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0C" w:rsidRDefault="00717A0C" w:rsidP="00717A0C">
      <w:pPr>
        <w:spacing w:line="276" w:lineRule="auto"/>
        <w:jc w:val="center"/>
        <w:rPr>
          <w:rFonts w:ascii="Georgia" w:hAnsi="Georgia"/>
          <w:b/>
          <w:sz w:val="22"/>
          <w:szCs w:val="22"/>
          <w:lang w:val="ca-ES"/>
        </w:rPr>
      </w:pPr>
      <w:r>
        <w:rPr>
          <w:rFonts w:ascii="Georgia" w:hAnsi="Georgia"/>
          <w:b/>
          <w:sz w:val="22"/>
          <w:szCs w:val="22"/>
          <w:lang w:val="ca-ES"/>
        </w:rPr>
        <w:t>COMPROMÍS DE COFINANÇAMENT GRUP DE RECERCA UdG</w:t>
      </w:r>
    </w:p>
    <w:p w:rsidR="00717A0C" w:rsidRDefault="00717A0C" w:rsidP="00717A0C">
      <w:pPr>
        <w:spacing w:line="276" w:lineRule="auto"/>
        <w:jc w:val="center"/>
        <w:rPr>
          <w:rFonts w:ascii="Georgia" w:hAnsi="Georgia"/>
          <w:b/>
          <w:sz w:val="22"/>
          <w:szCs w:val="22"/>
          <w:lang w:val="ca-ES"/>
        </w:rPr>
      </w:pPr>
      <w:r>
        <w:rPr>
          <w:rFonts w:ascii="Georgia" w:hAnsi="Georgia"/>
          <w:b/>
          <w:sz w:val="22"/>
          <w:szCs w:val="22"/>
          <w:lang w:val="ca-ES"/>
        </w:rPr>
        <w:t xml:space="preserve"> AJUT IFAE-UdG</w:t>
      </w:r>
    </w:p>
    <w:p w:rsidR="00743AB6" w:rsidRPr="00D85A2B" w:rsidRDefault="00743AB6" w:rsidP="003E34E7">
      <w:pPr>
        <w:spacing w:line="276" w:lineRule="auto"/>
        <w:jc w:val="center"/>
        <w:rPr>
          <w:rFonts w:ascii="Georgia" w:hAnsi="Georgia"/>
          <w:b/>
          <w:sz w:val="22"/>
          <w:szCs w:val="22"/>
          <w:lang w:val="ca-ES"/>
        </w:rPr>
      </w:pPr>
    </w:p>
    <w:p w:rsidR="00031B24" w:rsidRDefault="007C1790" w:rsidP="00D85A2B">
      <w:pPr>
        <w:spacing w:line="276" w:lineRule="auto"/>
        <w:jc w:val="both"/>
        <w:rPr>
          <w:rFonts w:ascii="Georgia" w:hAnsi="Georgia"/>
          <w:b/>
          <w:noProof/>
          <w:sz w:val="20"/>
        </w:rPr>
      </w:pPr>
      <w:r>
        <w:rPr>
          <w:rFonts w:ascii="Georgia" w:hAnsi="Georgia"/>
          <w:b/>
          <w:sz w:val="20"/>
        </w:rPr>
        <w:t xml:space="preserve">                                                             </w:t>
      </w:r>
      <w:r w:rsidR="00531F9B">
        <w:rPr>
          <w:rFonts w:ascii="Georgia" w:hAnsi="Georgia"/>
          <w:b/>
          <w:noProof/>
          <w:sz w:val="20"/>
        </w:rPr>
        <w:t xml:space="preserve"> </w:t>
      </w:r>
      <w:r w:rsidR="00031B24">
        <w:rPr>
          <w:rFonts w:ascii="Georgia" w:hAnsi="Georgia"/>
          <w:b/>
          <w:noProof/>
          <w:sz w:val="20"/>
        </w:rPr>
        <w:tab/>
      </w:r>
      <w:r w:rsidR="00031B24">
        <w:rPr>
          <w:rFonts w:ascii="Georgia" w:hAnsi="Georgia"/>
          <w:b/>
          <w:noProof/>
          <w:sz w:val="20"/>
        </w:rPr>
        <w:tab/>
      </w:r>
      <w:r w:rsidR="00031B24">
        <w:rPr>
          <w:rFonts w:ascii="Georgia" w:hAnsi="Georgia"/>
          <w:b/>
          <w:noProof/>
          <w:sz w:val="20"/>
        </w:rPr>
        <w:tab/>
      </w:r>
      <w:r w:rsidR="00031B24">
        <w:rPr>
          <w:rFonts w:ascii="Georgia" w:hAnsi="Georgia"/>
          <w:b/>
          <w:noProof/>
          <w:sz w:val="20"/>
        </w:rPr>
        <w:tab/>
      </w:r>
    </w:p>
    <w:p w:rsidR="00840E4E" w:rsidRPr="00DD3AFB" w:rsidRDefault="00AD2735" w:rsidP="00DD3AF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>
        <w:rPr>
          <w:rFonts w:ascii="Georgia" w:hAnsi="Georgia"/>
          <w:b/>
          <w:sz w:val="20"/>
        </w:rPr>
        <w:instrText xml:space="preserve"> FORMTEXT </w:instrText>
      </w:r>
      <w:r>
        <w:rPr>
          <w:rFonts w:ascii="Georgia" w:hAnsi="Georgia"/>
          <w:b/>
          <w:sz w:val="20"/>
        </w:rPr>
      </w:r>
      <w:r>
        <w:rPr>
          <w:rFonts w:ascii="Georgia" w:hAnsi="Georgia"/>
          <w:b/>
          <w:sz w:val="20"/>
        </w:rPr>
        <w:fldChar w:fldCharType="separate"/>
      </w:r>
      <w:bookmarkStart w:id="0" w:name="_GoBack"/>
      <w:r w:rsidR="003A59D0">
        <w:rPr>
          <w:rFonts w:ascii="Georgia" w:hAnsi="Georgia"/>
          <w:b/>
          <w:sz w:val="20"/>
        </w:rPr>
        <w:t> </w:t>
      </w:r>
      <w:r w:rsidR="003A59D0">
        <w:rPr>
          <w:rFonts w:ascii="Georgia" w:hAnsi="Georgia"/>
          <w:b/>
          <w:sz w:val="20"/>
        </w:rPr>
        <w:t> </w:t>
      </w:r>
      <w:r w:rsidR="003A59D0">
        <w:rPr>
          <w:rFonts w:ascii="Georgia" w:hAnsi="Georgia"/>
          <w:b/>
          <w:sz w:val="20"/>
        </w:rPr>
        <w:t> </w:t>
      </w:r>
      <w:r w:rsidR="003A59D0">
        <w:rPr>
          <w:rFonts w:ascii="Georgia" w:hAnsi="Georgia"/>
          <w:b/>
          <w:sz w:val="20"/>
        </w:rPr>
        <w:t> </w:t>
      </w:r>
      <w:r w:rsidR="003A59D0">
        <w:rPr>
          <w:rFonts w:ascii="Georgia" w:hAnsi="Georgia"/>
          <w:b/>
          <w:sz w:val="20"/>
        </w:rPr>
        <w:t> </w:t>
      </w:r>
      <w:bookmarkEnd w:id="0"/>
      <w:r>
        <w:rPr>
          <w:rFonts w:ascii="Georgia" w:hAnsi="Georgia"/>
          <w:b/>
          <w:sz w:val="20"/>
        </w:rPr>
        <w:fldChar w:fldCharType="end"/>
      </w:r>
      <w:r w:rsidR="00031B24">
        <w:rPr>
          <w:rFonts w:ascii="Georgia" w:hAnsi="Georgia"/>
          <w:sz w:val="22"/>
          <w:szCs w:val="22"/>
        </w:rPr>
        <w:t xml:space="preserve">   </w:t>
      </w:r>
      <w:r>
        <w:rPr>
          <w:rFonts w:ascii="Georgia" w:hAnsi="Georgia"/>
          <w:sz w:val="22"/>
          <w:szCs w:val="22"/>
        </w:rPr>
        <w:t>com a</w:t>
      </w:r>
      <w:r w:rsidR="00031B24">
        <w:rPr>
          <w:rFonts w:ascii="Georgia" w:hAnsi="Georgia"/>
          <w:sz w:val="22"/>
          <w:szCs w:val="22"/>
        </w:rPr>
        <w:t xml:space="preserve"> </w:t>
      </w:r>
      <w:r w:rsidR="00B1320F" w:rsidRPr="00D85A2B">
        <w:rPr>
          <w:rFonts w:ascii="Georgia" w:hAnsi="Georgia"/>
          <w:sz w:val="22"/>
          <w:szCs w:val="22"/>
          <w:lang w:val="ca-ES"/>
        </w:rPr>
        <w:t>director</w:t>
      </w:r>
      <w:r w:rsidR="00DD3AFB">
        <w:rPr>
          <w:rFonts w:ascii="Georgia" w:hAnsi="Georgia"/>
          <w:sz w:val="22"/>
          <w:szCs w:val="22"/>
          <w:lang w:val="ca-ES"/>
        </w:rPr>
        <w:t>/a</w:t>
      </w:r>
      <w:r w:rsidR="00B1320F" w:rsidRPr="00D85A2B">
        <w:rPr>
          <w:rFonts w:ascii="Georgia" w:hAnsi="Georgia"/>
          <w:sz w:val="22"/>
          <w:szCs w:val="22"/>
          <w:lang w:val="ca-ES"/>
        </w:rPr>
        <w:t xml:space="preserve"> del Grup UdG </w:t>
      </w:r>
      <w:r w:rsidR="00B1320F" w:rsidRPr="00D85A2B">
        <w:rPr>
          <w:rFonts w:ascii="Georgia" w:hAnsi="Georgia"/>
          <w:sz w:val="22"/>
          <w:szCs w:val="22"/>
        </w:rPr>
        <w:t xml:space="preserve"> </w:t>
      </w:r>
      <w:r w:rsidR="007C179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>
        <w:rPr>
          <w:rFonts w:ascii="Georgia" w:hAnsi="Georgia"/>
          <w:b/>
          <w:sz w:val="20"/>
        </w:rPr>
        <w:instrText xml:space="preserve"> FORMTEXT </w:instrText>
      </w:r>
      <w:r>
        <w:rPr>
          <w:rFonts w:ascii="Georgia" w:hAnsi="Georgia"/>
          <w:b/>
          <w:sz w:val="20"/>
        </w:rPr>
      </w:r>
      <w:r>
        <w:rPr>
          <w:rFonts w:ascii="Georgia" w:hAnsi="Georgia"/>
          <w:b/>
          <w:sz w:val="20"/>
        </w:rPr>
        <w:fldChar w:fldCharType="separate"/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fldChar w:fldCharType="end"/>
      </w:r>
      <w:r w:rsidR="00DD3AFB">
        <w:rPr>
          <w:rFonts w:ascii="Georgia" w:hAnsi="Georgia"/>
          <w:sz w:val="22"/>
          <w:szCs w:val="22"/>
        </w:rPr>
        <w:t xml:space="preserve">, </w:t>
      </w:r>
      <w:r w:rsidR="00B1320F" w:rsidRPr="00D85A2B">
        <w:rPr>
          <w:rFonts w:ascii="Georgia" w:hAnsi="Georgia"/>
          <w:sz w:val="22"/>
          <w:szCs w:val="22"/>
        </w:rPr>
        <w:t>en referència a l’ajut IFUdG</w:t>
      </w:r>
      <w:r w:rsidR="00E17A32">
        <w:rPr>
          <w:rFonts w:ascii="Georgia" w:hAnsi="Georgia"/>
          <w:sz w:val="22"/>
          <w:szCs w:val="22"/>
        </w:rPr>
        <w:t>202</w:t>
      </w:r>
      <w:r w:rsidR="00B96980">
        <w:rPr>
          <w:rFonts w:ascii="Georgia" w:hAnsi="Georgia"/>
          <w:sz w:val="22"/>
          <w:szCs w:val="22"/>
        </w:rPr>
        <w:t>3</w:t>
      </w:r>
      <w:r w:rsidR="00B1320F" w:rsidRPr="00D85A2B">
        <w:rPr>
          <w:rFonts w:ascii="Georgia" w:hAnsi="Georgia"/>
          <w:sz w:val="22"/>
          <w:szCs w:val="22"/>
        </w:rPr>
        <w:t>-AE</w:t>
      </w:r>
      <w:r w:rsidR="00D5557C">
        <w:rPr>
          <w:rFonts w:ascii="Georgia" w:hAnsi="Georgia"/>
          <w:sz w:val="22"/>
          <w:szCs w:val="22"/>
        </w:rPr>
        <w:t xml:space="preserve"> </w:t>
      </w:r>
      <w:r w:rsidR="00031B24">
        <w:rPr>
          <w:rFonts w:ascii="Georgia" w:hAnsi="Georgia"/>
          <w:sz w:val="22"/>
          <w:szCs w:val="22"/>
        </w:rPr>
        <w:t>de la persona candidata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>
        <w:rPr>
          <w:rFonts w:ascii="Georgia" w:hAnsi="Georgia"/>
          <w:b/>
          <w:sz w:val="20"/>
        </w:rPr>
        <w:instrText xml:space="preserve"> FORMTEXT </w:instrText>
      </w:r>
      <w:r>
        <w:rPr>
          <w:rFonts w:ascii="Georgia" w:hAnsi="Georgia"/>
          <w:b/>
          <w:sz w:val="20"/>
        </w:rPr>
      </w:r>
      <w:r>
        <w:rPr>
          <w:rFonts w:ascii="Georgia" w:hAnsi="Georgia"/>
          <w:b/>
          <w:sz w:val="20"/>
        </w:rPr>
        <w:fldChar w:fldCharType="separate"/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t> </w:t>
      </w:r>
      <w:r>
        <w:rPr>
          <w:rFonts w:ascii="Georgia" w:hAnsi="Georgia"/>
          <w:b/>
          <w:sz w:val="20"/>
        </w:rPr>
        <w:fldChar w:fldCharType="end"/>
      </w:r>
      <w:r w:rsidR="00DD3AFB">
        <w:rPr>
          <w:rFonts w:ascii="Georgia" w:hAnsi="Georgia"/>
          <w:sz w:val="22"/>
          <w:szCs w:val="22"/>
        </w:rPr>
        <w:t xml:space="preserve">, i </w:t>
      </w:r>
      <w:r w:rsidR="00DD3AFB" w:rsidRPr="00353B40">
        <w:rPr>
          <w:rFonts w:ascii="Georgia" w:hAnsi="Georgia"/>
          <w:sz w:val="22"/>
          <w:szCs w:val="22"/>
          <w:lang w:val="ca-ES"/>
        </w:rPr>
        <w:t>d’acord amb l’establert</w:t>
      </w:r>
      <w:r w:rsidR="00DD3AFB">
        <w:rPr>
          <w:rFonts w:ascii="Georgia" w:hAnsi="Georgia"/>
          <w:sz w:val="22"/>
          <w:szCs w:val="22"/>
        </w:rPr>
        <w:t xml:space="preserve"> </w:t>
      </w:r>
      <w:r w:rsidR="00B96980">
        <w:rPr>
          <w:rFonts w:ascii="Georgia" w:hAnsi="Georgia"/>
          <w:sz w:val="22"/>
          <w:szCs w:val="22"/>
        </w:rPr>
        <w:t xml:space="preserve">a </w:t>
      </w:r>
      <w:r w:rsidR="00D85A2B">
        <w:rPr>
          <w:rFonts w:ascii="Georgia" w:hAnsi="Georgia"/>
          <w:sz w:val="22"/>
          <w:szCs w:val="22"/>
        </w:rPr>
        <w:t>les Bases Reguladores del Programa IFUdG</w:t>
      </w:r>
      <w:r w:rsidR="00A63A9F">
        <w:rPr>
          <w:rFonts w:ascii="Georgia" w:hAnsi="Georgia"/>
          <w:sz w:val="22"/>
          <w:szCs w:val="22"/>
        </w:rPr>
        <w:t>2022-2024</w:t>
      </w:r>
      <w:r w:rsidR="00DD3AFB">
        <w:rPr>
          <w:rFonts w:ascii="Georgia" w:hAnsi="Georgia"/>
          <w:sz w:val="22"/>
          <w:szCs w:val="22"/>
        </w:rPr>
        <w:t>,</w:t>
      </w:r>
      <w:r w:rsidR="00A63A9F">
        <w:rPr>
          <w:rFonts w:ascii="Georgia" w:hAnsi="Georgia"/>
          <w:sz w:val="22"/>
          <w:szCs w:val="22"/>
        </w:rPr>
        <w:t xml:space="preserve"> i</w:t>
      </w:r>
      <w:r w:rsidR="00D85A2B">
        <w:rPr>
          <w:rFonts w:ascii="Georgia" w:hAnsi="Georgia"/>
          <w:sz w:val="22"/>
          <w:szCs w:val="22"/>
        </w:rPr>
        <w:t xml:space="preserve"> a la Resolució del Rector per la que s’acorda la convocatòria IFUdG</w:t>
      </w:r>
      <w:r w:rsidR="004F1323">
        <w:rPr>
          <w:rFonts w:ascii="Georgia" w:hAnsi="Georgia"/>
          <w:sz w:val="22"/>
          <w:szCs w:val="22"/>
        </w:rPr>
        <w:t>202</w:t>
      </w:r>
      <w:r w:rsidR="00B96980">
        <w:rPr>
          <w:rFonts w:ascii="Georgia" w:hAnsi="Georgia"/>
          <w:sz w:val="22"/>
          <w:szCs w:val="22"/>
        </w:rPr>
        <w:t>3</w:t>
      </w:r>
      <w:r w:rsidR="00D85A2B">
        <w:rPr>
          <w:rFonts w:ascii="Georgia" w:hAnsi="Georgia"/>
          <w:sz w:val="22"/>
          <w:szCs w:val="22"/>
        </w:rPr>
        <w:t>.</w:t>
      </w:r>
    </w:p>
    <w:p w:rsidR="00007080" w:rsidRPr="00D85A2B" w:rsidRDefault="00007080" w:rsidP="00D85A2B">
      <w:pPr>
        <w:spacing w:line="276" w:lineRule="auto"/>
        <w:jc w:val="both"/>
        <w:rPr>
          <w:rFonts w:ascii="Georgia" w:hAnsi="Georgia"/>
          <w:b/>
          <w:sz w:val="22"/>
          <w:szCs w:val="22"/>
          <w:lang w:val="ca-ES"/>
        </w:rPr>
      </w:pPr>
    </w:p>
    <w:p w:rsidR="00007080" w:rsidRPr="00D85A2B" w:rsidRDefault="00007080" w:rsidP="00D85A2B">
      <w:pPr>
        <w:spacing w:line="276" w:lineRule="auto"/>
        <w:jc w:val="both"/>
        <w:rPr>
          <w:rFonts w:ascii="Georgia" w:hAnsi="Georgia"/>
          <w:b/>
          <w:sz w:val="22"/>
          <w:szCs w:val="22"/>
          <w:lang w:val="ca-ES"/>
        </w:rPr>
      </w:pPr>
      <w:r w:rsidRPr="00D85A2B">
        <w:rPr>
          <w:rFonts w:ascii="Georgia" w:hAnsi="Georgia"/>
          <w:b/>
          <w:sz w:val="22"/>
          <w:szCs w:val="22"/>
          <w:lang w:val="ca-ES"/>
        </w:rPr>
        <w:t>E</w:t>
      </w:r>
      <w:r w:rsidR="00EF2BBC" w:rsidRPr="00D85A2B">
        <w:rPr>
          <w:rFonts w:ascii="Georgia" w:hAnsi="Georgia"/>
          <w:b/>
          <w:sz w:val="22"/>
          <w:szCs w:val="22"/>
          <w:lang w:val="ca-ES"/>
        </w:rPr>
        <w:t>M</w:t>
      </w:r>
      <w:r w:rsidRPr="00D85A2B">
        <w:rPr>
          <w:rFonts w:ascii="Georgia" w:hAnsi="Georgia"/>
          <w:b/>
          <w:sz w:val="22"/>
          <w:szCs w:val="22"/>
          <w:lang w:val="ca-ES"/>
        </w:rPr>
        <w:t xml:space="preserve"> COMPROMET</w:t>
      </w:r>
      <w:r w:rsidR="00EF2BBC" w:rsidRPr="00D85A2B">
        <w:rPr>
          <w:rFonts w:ascii="Georgia" w:hAnsi="Georgia"/>
          <w:b/>
          <w:sz w:val="22"/>
          <w:szCs w:val="22"/>
          <w:lang w:val="ca-ES"/>
        </w:rPr>
        <w:t>O</w:t>
      </w:r>
      <w:r w:rsidRPr="00D85A2B">
        <w:rPr>
          <w:rFonts w:ascii="Georgia" w:hAnsi="Georgia"/>
          <w:b/>
          <w:sz w:val="22"/>
          <w:szCs w:val="22"/>
          <w:lang w:val="ca-ES"/>
        </w:rPr>
        <w:t>:</w:t>
      </w:r>
    </w:p>
    <w:p w:rsidR="00007080" w:rsidRPr="00D85A2B" w:rsidRDefault="00007080" w:rsidP="00D85A2B">
      <w:pPr>
        <w:spacing w:line="276" w:lineRule="auto"/>
        <w:jc w:val="both"/>
        <w:rPr>
          <w:rFonts w:ascii="Georgia" w:hAnsi="Georgia"/>
          <w:b/>
          <w:sz w:val="22"/>
          <w:szCs w:val="22"/>
          <w:lang w:val="ca-ES"/>
        </w:rPr>
      </w:pPr>
    </w:p>
    <w:p w:rsidR="00EF2BBC" w:rsidRDefault="00007080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 w:rsidRPr="00D85A2B">
        <w:rPr>
          <w:rFonts w:ascii="Georgia" w:hAnsi="Georgia"/>
          <w:sz w:val="22"/>
          <w:szCs w:val="22"/>
          <w:lang w:val="ca-ES"/>
        </w:rPr>
        <w:t xml:space="preserve">A aportar </w:t>
      </w:r>
      <w:r w:rsidR="00DD31EB">
        <w:rPr>
          <w:rFonts w:ascii="Georgia" w:hAnsi="Georgia"/>
          <w:sz w:val="22"/>
          <w:szCs w:val="22"/>
          <w:lang w:val="ca-ES"/>
        </w:rPr>
        <w:t xml:space="preserve">el </w:t>
      </w:r>
      <w:r w:rsidRPr="00D85A2B">
        <w:rPr>
          <w:rFonts w:ascii="Georgia" w:hAnsi="Georgia"/>
          <w:sz w:val="22"/>
          <w:szCs w:val="22"/>
          <w:lang w:val="ca-ES"/>
        </w:rPr>
        <w:t>cofinançament</w:t>
      </w:r>
      <w:r w:rsidR="00DC66B6" w:rsidRPr="00D85A2B">
        <w:rPr>
          <w:rFonts w:ascii="Georgia" w:hAnsi="Georgia"/>
          <w:sz w:val="22"/>
          <w:szCs w:val="22"/>
          <w:lang w:val="ca-ES"/>
        </w:rPr>
        <w:t xml:space="preserve"> </w:t>
      </w:r>
      <w:r w:rsidR="00B96980">
        <w:rPr>
          <w:rFonts w:ascii="Georgia" w:hAnsi="Georgia"/>
          <w:sz w:val="22"/>
          <w:szCs w:val="22"/>
          <w:lang w:val="ca-ES"/>
        </w:rPr>
        <w:t xml:space="preserve">del </w:t>
      </w:r>
      <w:r w:rsidR="00485476">
        <w:rPr>
          <w:rFonts w:ascii="Georgia" w:hAnsi="Georgia"/>
          <w:sz w:val="22"/>
          <w:szCs w:val="22"/>
          <w:lang w:val="ca-ES"/>
        </w:rPr>
        <w:t>grup de recerca, que correspon al 50% del cost</w:t>
      </w:r>
      <w:r w:rsidR="00B96980">
        <w:rPr>
          <w:rFonts w:ascii="Georgia" w:hAnsi="Georgia"/>
          <w:sz w:val="22"/>
          <w:szCs w:val="22"/>
          <w:lang w:val="ca-ES"/>
        </w:rPr>
        <w:t xml:space="preserve"> total de l’ajut</w:t>
      </w:r>
      <w:r w:rsidR="00485476">
        <w:rPr>
          <w:rFonts w:ascii="Georgia" w:hAnsi="Georgia"/>
          <w:sz w:val="22"/>
          <w:szCs w:val="22"/>
          <w:lang w:val="ca-ES"/>
        </w:rPr>
        <w:t>,</w:t>
      </w:r>
      <w:r w:rsidR="00B1320F" w:rsidRPr="00D85A2B">
        <w:rPr>
          <w:rFonts w:ascii="Georgia" w:hAnsi="Georgia"/>
          <w:sz w:val="22"/>
          <w:szCs w:val="22"/>
          <w:lang w:val="ca-ES"/>
        </w:rPr>
        <w:t xml:space="preserve"> durant</w:t>
      </w:r>
      <w:r w:rsidR="00DC66B6" w:rsidRPr="00D85A2B">
        <w:rPr>
          <w:rFonts w:ascii="Georgia" w:hAnsi="Georgia"/>
          <w:sz w:val="22"/>
          <w:szCs w:val="22"/>
          <w:lang w:val="ca-ES"/>
        </w:rPr>
        <w:t xml:space="preserve"> </w:t>
      </w:r>
      <w:r w:rsidR="00DC66B6" w:rsidRPr="00031B24">
        <w:rPr>
          <w:rFonts w:ascii="Georgia" w:hAnsi="Georgia"/>
          <w:sz w:val="22"/>
          <w:szCs w:val="22"/>
          <w:lang w:val="ca-ES"/>
        </w:rPr>
        <w:t xml:space="preserve">els </w:t>
      </w:r>
      <w:r w:rsidR="00743AB6">
        <w:rPr>
          <w:rFonts w:ascii="Georgia" w:hAnsi="Georgia"/>
          <w:sz w:val="22"/>
          <w:szCs w:val="22"/>
          <w:lang w:val="ca-ES"/>
        </w:rPr>
        <w:t>5</w:t>
      </w:r>
      <w:r w:rsidR="00EF2BBC" w:rsidRPr="00031B24">
        <w:rPr>
          <w:rFonts w:ascii="Georgia" w:hAnsi="Georgia"/>
          <w:sz w:val="22"/>
          <w:szCs w:val="22"/>
          <w:lang w:val="ca-ES"/>
        </w:rPr>
        <w:t xml:space="preserve"> anys del contracte.</w:t>
      </w:r>
    </w:p>
    <w:p w:rsidR="00D85A2B" w:rsidRDefault="00D85A2B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EF2BBC" w:rsidRDefault="00E47343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>
        <w:rPr>
          <w:rFonts w:ascii="Georgia" w:hAnsi="Georgia"/>
          <w:sz w:val="22"/>
          <w:szCs w:val="22"/>
          <w:lang w:val="ca-ES"/>
        </w:rPr>
        <w:t xml:space="preserve">Aquest </w:t>
      </w:r>
      <w:r w:rsidR="00B96980">
        <w:rPr>
          <w:rFonts w:ascii="Georgia" w:hAnsi="Georgia"/>
          <w:sz w:val="22"/>
          <w:szCs w:val="22"/>
          <w:lang w:val="ca-ES"/>
        </w:rPr>
        <w:t>ajut</w:t>
      </w:r>
      <w:r w:rsidR="00DC66B6" w:rsidRPr="00D85A2B">
        <w:rPr>
          <w:rFonts w:ascii="Georgia" w:hAnsi="Georgia"/>
          <w:sz w:val="22"/>
          <w:szCs w:val="22"/>
          <w:lang w:val="ca-ES"/>
        </w:rPr>
        <w:t xml:space="preserve"> </w:t>
      </w:r>
      <w:r w:rsidR="00D85A2B">
        <w:rPr>
          <w:rFonts w:ascii="Georgia" w:hAnsi="Georgia"/>
          <w:sz w:val="22"/>
          <w:szCs w:val="22"/>
          <w:lang w:val="ca-ES"/>
        </w:rPr>
        <w:t>té</w:t>
      </w:r>
      <w:r w:rsidR="00DC66B6" w:rsidRPr="00D85A2B">
        <w:rPr>
          <w:rFonts w:ascii="Georgia" w:hAnsi="Georgia"/>
          <w:sz w:val="22"/>
          <w:szCs w:val="22"/>
          <w:lang w:val="ca-ES"/>
        </w:rPr>
        <w:t xml:space="preserve"> </w:t>
      </w:r>
      <w:r w:rsidR="00DD31EB">
        <w:rPr>
          <w:rFonts w:ascii="Georgia" w:hAnsi="Georgia"/>
          <w:sz w:val="22"/>
          <w:szCs w:val="22"/>
          <w:lang w:val="ca-ES"/>
        </w:rPr>
        <w:t xml:space="preserve">un </w:t>
      </w:r>
      <w:r w:rsidR="00DC66B6" w:rsidRPr="00031B24">
        <w:rPr>
          <w:rFonts w:ascii="Georgia" w:hAnsi="Georgia"/>
          <w:sz w:val="22"/>
          <w:szCs w:val="22"/>
          <w:lang w:val="ca-ES"/>
        </w:rPr>
        <w:t>cost</w:t>
      </w:r>
      <w:r w:rsidR="00B96980">
        <w:rPr>
          <w:rFonts w:ascii="Georgia" w:hAnsi="Georgia"/>
          <w:sz w:val="22"/>
          <w:szCs w:val="22"/>
          <w:lang w:val="ca-ES"/>
        </w:rPr>
        <w:t xml:space="preserve"> total</w:t>
      </w:r>
      <w:r w:rsidR="00DC66B6" w:rsidRPr="00031B24">
        <w:rPr>
          <w:rFonts w:ascii="Georgia" w:hAnsi="Georgia"/>
          <w:sz w:val="22"/>
          <w:szCs w:val="22"/>
          <w:lang w:val="ca-ES"/>
        </w:rPr>
        <w:t xml:space="preserve"> aproximat de </w:t>
      </w:r>
      <w:r w:rsidR="00743AB6">
        <w:rPr>
          <w:rFonts w:ascii="Georgia" w:hAnsi="Georgia"/>
          <w:sz w:val="22"/>
          <w:szCs w:val="22"/>
          <w:lang w:val="ca-ES"/>
        </w:rPr>
        <w:t>115.315,22</w:t>
      </w:r>
      <w:r w:rsidR="00031B24" w:rsidRPr="00031B24">
        <w:rPr>
          <w:rFonts w:ascii="Georgia" w:hAnsi="Georgia"/>
          <w:sz w:val="22"/>
          <w:szCs w:val="22"/>
          <w:lang w:val="ca-ES"/>
        </w:rPr>
        <w:t>€</w:t>
      </w:r>
      <w:r w:rsidR="00007080" w:rsidRPr="00031B24">
        <w:rPr>
          <w:rFonts w:ascii="Georgia" w:hAnsi="Georgia"/>
          <w:sz w:val="22"/>
          <w:szCs w:val="22"/>
          <w:lang w:val="ca-ES"/>
        </w:rPr>
        <w:t xml:space="preserve"> </w:t>
      </w:r>
      <w:r w:rsidR="00DD31EB" w:rsidRPr="00031B24">
        <w:rPr>
          <w:rFonts w:ascii="Georgia" w:hAnsi="Georgia"/>
          <w:sz w:val="22"/>
          <w:szCs w:val="22"/>
          <w:lang w:val="ca-ES"/>
        </w:rPr>
        <w:t>dels quals aportar</w:t>
      </w:r>
      <w:r w:rsidR="00B1320F" w:rsidRPr="00031B24">
        <w:rPr>
          <w:rFonts w:ascii="Georgia" w:hAnsi="Georgia"/>
          <w:sz w:val="22"/>
          <w:szCs w:val="22"/>
          <w:lang w:val="ca-ES"/>
        </w:rPr>
        <w:t>em</w:t>
      </w:r>
      <w:r w:rsidR="004C11F9">
        <w:rPr>
          <w:rFonts w:ascii="Georgia" w:hAnsi="Georgia"/>
          <w:sz w:val="22"/>
          <w:szCs w:val="22"/>
          <w:lang w:val="ca-ES"/>
        </w:rPr>
        <w:t xml:space="preserve"> </w:t>
      </w:r>
      <w:r w:rsidR="00743AB6">
        <w:rPr>
          <w:rFonts w:ascii="Georgia" w:hAnsi="Georgia"/>
          <w:sz w:val="22"/>
          <w:szCs w:val="22"/>
          <w:lang w:val="ca-ES"/>
        </w:rPr>
        <w:t>57.657,61</w:t>
      </w:r>
      <w:r w:rsidR="004C11F9">
        <w:rPr>
          <w:rFonts w:ascii="Georgia" w:hAnsi="Georgia"/>
          <w:b/>
          <w:sz w:val="22"/>
          <w:szCs w:val="22"/>
          <w:lang w:val="ca-ES"/>
        </w:rPr>
        <w:t>€</w:t>
      </w:r>
      <w:r w:rsidR="004C11F9">
        <w:rPr>
          <w:rFonts w:ascii="Georgia" w:hAnsi="Georgia"/>
          <w:sz w:val="22"/>
          <w:szCs w:val="22"/>
          <w:lang w:val="ca-ES"/>
        </w:rPr>
        <w:t xml:space="preserve"> (50% del cost total)</w:t>
      </w:r>
      <w:r w:rsidR="00B1320F" w:rsidRPr="00031B24">
        <w:rPr>
          <w:rFonts w:ascii="Georgia" w:hAnsi="Georgia"/>
          <w:sz w:val="22"/>
          <w:szCs w:val="22"/>
          <w:lang w:val="ca-ES"/>
        </w:rPr>
        <w:t xml:space="preserve"> </w:t>
      </w:r>
      <w:r w:rsidR="006834D5" w:rsidRPr="00031B24">
        <w:rPr>
          <w:rFonts w:ascii="Georgia" w:hAnsi="Georgia"/>
          <w:sz w:val="22"/>
          <w:szCs w:val="22"/>
          <w:lang w:val="ca-ES"/>
        </w:rPr>
        <w:t>d’acord amb l’annex 1.</w:t>
      </w:r>
    </w:p>
    <w:p w:rsidR="005F6390" w:rsidRDefault="005F6390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5F6390" w:rsidRPr="00200148" w:rsidRDefault="005F6390" w:rsidP="005F6390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>
        <w:rPr>
          <w:rFonts w:ascii="Georgia" w:hAnsi="Georgia"/>
          <w:sz w:val="22"/>
          <w:szCs w:val="22"/>
          <w:lang w:val="ca-ES"/>
        </w:rPr>
        <w:t xml:space="preserve">El cofinançament </w:t>
      </w:r>
      <w:r w:rsidR="00535EB1">
        <w:rPr>
          <w:rFonts w:ascii="Georgia" w:hAnsi="Georgia"/>
          <w:sz w:val="22"/>
          <w:szCs w:val="22"/>
          <w:lang w:val="ca-ES"/>
        </w:rPr>
        <w:t xml:space="preserve">del Grup </w:t>
      </w:r>
      <w:r>
        <w:rPr>
          <w:rFonts w:ascii="Georgia" w:hAnsi="Georgia"/>
          <w:sz w:val="22"/>
          <w:szCs w:val="22"/>
          <w:lang w:val="ca-ES"/>
        </w:rPr>
        <w:t xml:space="preserve">s’aportarà d’una única unitat de despesa on es carregarà directament </w:t>
      </w:r>
      <w:r w:rsidRPr="00200148">
        <w:rPr>
          <w:rFonts w:ascii="Georgia" w:hAnsi="Georgia"/>
          <w:sz w:val="22"/>
          <w:szCs w:val="22"/>
          <w:lang w:val="ca-ES"/>
        </w:rPr>
        <w:t xml:space="preserve">el 50% del cost del contracte i el 50% del cost de la matrícula de la unitat de despesa indicada </w:t>
      </w:r>
      <w:r w:rsidR="006A06B7">
        <w:rPr>
          <w:rFonts w:ascii="Georgia" w:hAnsi="Georgia"/>
          <w:sz w:val="22"/>
          <w:szCs w:val="22"/>
          <w:lang w:val="ca-ES"/>
        </w:rPr>
        <w:t xml:space="preserve">en aquest document de </w:t>
      </w:r>
      <w:r w:rsidRPr="00200148">
        <w:rPr>
          <w:rFonts w:ascii="Georgia" w:hAnsi="Georgia"/>
          <w:sz w:val="22"/>
          <w:szCs w:val="22"/>
          <w:lang w:val="ca-ES"/>
        </w:rPr>
        <w:t xml:space="preserve">compromís de cofinançament. </w:t>
      </w:r>
      <w:r w:rsidR="006A06B7">
        <w:rPr>
          <w:rFonts w:ascii="Georgia" w:hAnsi="Georgia"/>
          <w:sz w:val="22"/>
          <w:szCs w:val="22"/>
          <w:lang w:val="ca-ES"/>
        </w:rPr>
        <w:t>Un cop iniciat el contracte no es podrà modificar aquesta unitat de despesa.</w:t>
      </w:r>
    </w:p>
    <w:p w:rsidR="005F6390" w:rsidRPr="005F6390" w:rsidRDefault="005F6390" w:rsidP="005F6390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5F6390" w:rsidRPr="00200148" w:rsidRDefault="005F6390" w:rsidP="00200148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 w:rsidRPr="00200148">
        <w:rPr>
          <w:rFonts w:ascii="Georgia" w:hAnsi="Georgia"/>
          <w:sz w:val="22"/>
          <w:szCs w:val="22"/>
          <w:lang w:val="ca-ES"/>
        </w:rPr>
        <w:t xml:space="preserve">En unitats de despesa </w:t>
      </w:r>
      <w:r w:rsidR="006A06B7">
        <w:rPr>
          <w:rFonts w:ascii="Georgia" w:hAnsi="Georgia"/>
          <w:sz w:val="22"/>
          <w:szCs w:val="22"/>
          <w:lang w:val="ca-ES"/>
        </w:rPr>
        <w:t xml:space="preserve"> que no tinguin monoaplicació, per exemple </w:t>
      </w:r>
      <w:r w:rsidRPr="00200148">
        <w:rPr>
          <w:rFonts w:ascii="Georgia" w:hAnsi="Georgia"/>
          <w:sz w:val="22"/>
          <w:szCs w:val="22"/>
          <w:lang w:val="ca-ES"/>
        </w:rPr>
        <w:t xml:space="preserve">8000/800G, caldrà disposar del crèdit </w:t>
      </w:r>
      <w:r w:rsidR="00200148">
        <w:rPr>
          <w:rFonts w:ascii="Georgia" w:hAnsi="Georgia"/>
          <w:sz w:val="22"/>
          <w:szCs w:val="22"/>
          <w:lang w:val="ca-ES"/>
        </w:rPr>
        <w:t>en</w:t>
      </w:r>
      <w:r w:rsidR="006A06B7">
        <w:rPr>
          <w:rFonts w:ascii="Georgia" w:hAnsi="Georgia"/>
          <w:sz w:val="22"/>
          <w:szCs w:val="22"/>
          <w:lang w:val="ca-ES"/>
        </w:rPr>
        <w:t xml:space="preserve"> la</w:t>
      </w:r>
      <w:r w:rsidRPr="00200148">
        <w:rPr>
          <w:rFonts w:ascii="Georgia" w:hAnsi="Georgia"/>
          <w:sz w:val="22"/>
          <w:szCs w:val="22"/>
          <w:lang w:val="ca-ES"/>
        </w:rPr>
        <w:t>:</w:t>
      </w:r>
    </w:p>
    <w:p w:rsidR="005F6390" w:rsidRPr="00200148" w:rsidRDefault="006A06B7" w:rsidP="00200148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>
        <w:rPr>
          <w:rFonts w:ascii="Georgia" w:hAnsi="Georgia"/>
          <w:sz w:val="22"/>
          <w:szCs w:val="22"/>
          <w:lang w:val="ca-ES"/>
        </w:rPr>
        <w:t>. S</w:t>
      </w:r>
      <w:r w:rsidR="005F6390" w:rsidRPr="00200148">
        <w:rPr>
          <w:rFonts w:ascii="Georgia" w:hAnsi="Georgia"/>
          <w:sz w:val="22"/>
          <w:szCs w:val="22"/>
          <w:lang w:val="ca-ES"/>
        </w:rPr>
        <w:t>ubunitat de despesa .04 - altres (aplicació pressupostària 481.99): per carregar l’import de la matrícula</w:t>
      </w:r>
      <w:r>
        <w:rPr>
          <w:rFonts w:ascii="Georgia" w:hAnsi="Georgia"/>
          <w:sz w:val="22"/>
          <w:szCs w:val="22"/>
          <w:lang w:val="ca-ES"/>
        </w:rPr>
        <w:t>.</w:t>
      </w:r>
    </w:p>
    <w:p w:rsidR="005F6390" w:rsidRPr="00200148" w:rsidRDefault="006A06B7" w:rsidP="00200148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>
        <w:rPr>
          <w:rFonts w:ascii="Georgia" w:hAnsi="Georgia"/>
          <w:sz w:val="22"/>
          <w:szCs w:val="22"/>
          <w:lang w:val="ca-ES"/>
        </w:rPr>
        <w:t>. S</w:t>
      </w:r>
      <w:r w:rsidR="005F6390" w:rsidRPr="00200148">
        <w:rPr>
          <w:rFonts w:ascii="Georgia" w:hAnsi="Georgia"/>
          <w:sz w:val="22"/>
          <w:szCs w:val="22"/>
          <w:lang w:val="ca-ES"/>
        </w:rPr>
        <w:t>ubunitat de despesa .01 – retribució de personal (aplicació pressupostària 131.00): per carregar el cost de la contractació laboral.</w:t>
      </w:r>
    </w:p>
    <w:p w:rsidR="005F6390" w:rsidRDefault="005F6390" w:rsidP="00200148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 w:rsidRPr="00200148">
        <w:rPr>
          <w:rFonts w:ascii="Georgia" w:hAnsi="Georgia"/>
          <w:sz w:val="22"/>
          <w:szCs w:val="22"/>
          <w:lang w:val="ca-ES"/>
        </w:rPr>
        <w:t>En el supòsit que no hi hagués crèdit en aquestes aplicacions des de les àrees d’estudi</w:t>
      </w:r>
      <w:r w:rsidR="006A06B7">
        <w:rPr>
          <w:rFonts w:ascii="Georgia" w:hAnsi="Georgia"/>
          <w:sz w:val="22"/>
          <w:szCs w:val="22"/>
          <w:lang w:val="ca-ES"/>
        </w:rPr>
        <w:t xml:space="preserve"> hauran de </w:t>
      </w:r>
      <w:r w:rsidRPr="00200148">
        <w:rPr>
          <w:rFonts w:ascii="Georgia" w:hAnsi="Georgia"/>
          <w:sz w:val="22"/>
          <w:szCs w:val="22"/>
          <w:lang w:val="ca-ES"/>
        </w:rPr>
        <w:t xml:space="preserve">gestionar els documents de Transferència de Crèdit. </w:t>
      </w:r>
    </w:p>
    <w:p w:rsidR="00485476" w:rsidRDefault="00485476" w:rsidP="00200148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485476" w:rsidRDefault="006A06B7" w:rsidP="00200148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>
        <w:rPr>
          <w:rFonts w:ascii="Georgia" w:hAnsi="Georgia"/>
          <w:sz w:val="22"/>
          <w:szCs w:val="22"/>
          <w:lang w:val="ca-ES"/>
        </w:rPr>
        <w:t xml:space="preserve">En unitats de despesa que tinguin </w:t>
      </w:r>
      <w:r w:rsidR="00485476">
        <w:rPr>
          <w:rFonts w:ascii="Georgia" w:hAnsi="Georgia"/>
          <w:sz w:val="22"/>
          <w:szCs w:val="22"/>
          <w:lang w:val="ca-ES"/>
        </w:rPr>
        <w:t xml:space="preserve"> monoaplicació no s’</w:t>
      </w:r>
      <w:r>
        <w:rPr>
          <w:rFonts w:ascii="Georgia" w:hAnsi="Georgia"/>
          <w:sz w:val="22"/>
          <w:szCs w:val="22"/>
          <w:lang w:val="ca-ES"/>
        </w:rPr>
        <w:t>haurà de gestionar el document de Transferència de Crèdit.</w:t>
      </w:r>
    </w:p>
    <w:p w:rsidR="006A06B7" w:rsidRPr="00200148" w:rsidRDefault="006A06B7" w:rsidP="00200148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7566ED" w:rsidRDefault="007566ED" w:rsidP="00D85A2B">
      <w:pPr>
        <w:spacing w:line="276" w:lineRule="auto"/>
        <w:jc w:val="both"/>
        <w:rPr>
          <w:rFonts w:ascii="Georgia" w:hAnsi="Georgia"/>
          <w:b/>
          <w:sz w:val="22"/>
          <w:szCs w:val="22"/>
          <w:lang w:val="ca-ES"/>
        </w:rPr>
      </w:pPr>
    </w:p>
    <w:p w:rsidR="00840E4E" w:rsidRPr="00D85A2B" w:rsidRDefault="0049754A" w:rsidP="00D85A2B">
      <w:pPr>
        <w:spacing w:line="276" w:lineRule="auto"/>
        <w:jc w:val="both"/>
        <w:rPr>
          <w:rFonts w:ascii="Georgia" w:hAnsi="Georgia"/>
          <w:b/>
          <w:sz w:val="22"/>
          <w:szCs w:val="22"/>
          <w:lang w:val="ca-ES"/>
        </w:rPr>
      </w:pPr>
      <w:r w:rsidRPr="00D85A2B">
        <w:rPr>
          <w:rFonts w:ascii="Georgia" w:hAnsi="Georgia"/>
          <w:b/>
          <w:sz w:val="22"/>
          <w:szCs w:val="22"/>
          <w:lang w:val="ca-ES"/>
        </w:rPr>
        <w:t>DECLARO:</w:t>
      </w:r>
    </w:p>
    <w:p w:rsidR="007E4684" w:rsidRPr="00D85A2B" w:rsidRDefault="007E4684" w:rsidP="00D85A2B">
      <w:pPr>
        <w:spacing w:line="276" w:lineRule="auto"/>
        <w:jc w:val="both"/>
        <w:rPr>
          <w:rFonts w:ascii="Georgia" w:hAnsi="Georgia"/>
          <w:b/>
          <w:sz w:val="22"/>
          <w:szCs w:val="22"/>
          <w:lang w:val="ca-ES"/>
        </w:rPr>
      </w:pPr>
    </w:p>
    <w:p w:rsidR="008D10E0" w:rsidRDefault="00447B44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 w:rsidRPr="00D85A2B">
        <w:rPr>
          <w:rFonts w:ascii="Georgia" w:hAnsi="Georgia"/>
          <w:sz w:val="22"/>
          <w:szCs w:val="22"/>
          <w:lang w:val="ca-ES"/>
        </w:rPr>
        <w:t>Que</w:t>
      </w:r>
      <w:r w:rsidR="00DD31EB">
        <w:rPr>
          <w:rFonts w:ascii="Georgia" w:hAnsi="Georgia"/>
          <w:sz w:val="22"/>
          <w:szCs w:val="22"/>
          <w:lang w:val="ca-ES"/>
        </w:rPr>
        <w:t xml:space="preserve"> a</w:t>
      </w:r>
      <w:r w:rsidRPr="00D85A2B">
        <w:rPr>
          <w:rFonts w:ascii="Georgia" w:hAnsi="Georgia"/>
          <w:sz w:val="22"/>
          <w:szCs w:val="22"/>
          <w:lang w:val="ca-ES"/>
        </w:rPr>
        <w:t xml:space="preserve"> l</w:t>
      </w:r>
      <w:r w:rsidR="005F6390">
        <w:rPr>
          <w:rFonts w:ascii="Georgia" w:hAnsi="Georgia"/>
          <w:sz w:val="22"/>
          <w:szCs w:val="22"/>
          <w:lang w:val="ca-ES"/>
        </w:rPr>
        <w:t>a</w:t>
      </w:r>
      <w:r w:rsidRPr="00D85A2B">
        <w:rPr>
          <w:rFonts w:ascii="Georgia" w:hAnsi="Georgia"/>
          <w:sz w:val="22"/>
          <w:szCs w:val="22"/>
          <w:lang w:val="ca-ES"/>
        </w:rPr>
        <w:t xml:space="preserve"> unitat de despesa </w:t>
      </w:r>
      <w:r w:rsidR="00ED0DE7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ED0DE7">
        <w:rPr>
          <w:rFonts w:ascii="Georgia" w:hAnsi="Georgia"/>
          <w:b/>
          <w:sz w:val="20"/>
        </w:rPr>
        <w:instrText xml:space="preserve"> FORMTEXT </w:instrText>
      </w:r>
      <w:r w:rsidR="00ED0DE7">
        <w:rPr>
          <w:rFonts w:ascii="Georgia" w:hAnsi="Georgia"/>
          <w:b/>
          <w:sz w:val="20"/>
        </w:rPr>
      </w:r>
      <w:r w:rsidR="00ED0DE7">
        <w:rPr>
          <w:rFonts w:ascii="Georgia" w:hAnsi="Georgia"/>
          <w:b/>
          <w:sz w:val="20"/>
        </w:rPr>
        <w:fldChar w:fldCharType="separate"/>
      </w:r>
      <w:r w:rsidR="00ED0DE7">
        <w:rPr>
          <w:rFonts w:ascii="Georgia" w:hAnsi="Georgia"/>
          <w:b/>
          <w:sz w:val="20"/>
        </w:rPr>
        <w:t> </w:t>
      </w:r>
      <w:r w:rsidR="00ED0DE7">
        <w:rPr>
          <w:rFonts w:ascii="Georgia" w:hAnsi="Georgia"/>
          <w:b/>
          <w:sz w:val="20"/>
        </w:rPr>
        <w:t> </w:t>
      </w:r>
      <w:r w:rsidR="00ED0DE7">
        <w:rPr>
          <w:rFonts w:ascii="Georgia" w:hAnsi="Georgia"/>
          <w:b/>
          <w:sz w:val="20"/>
        </w:rPr>
        <w:t> </w:t>
      </w:r>
      <w:r w:rsidR="00ED0DE7">
        <w:rPr>
          <w:rFonts w:ascii="Georgia" w:hAnsi="Georgia"/>
          <w:b/>
          <w:sz w:val="20"/>
        </w:rPr>
        <w:t> </w:t>
      </w:r>
      <w:r w:rsidR="00ED0DE7">
        <w:rPr>
          <w:rFonts w:ascii="Georgia" w:hAnsi="Georgia"/>
          <w:b/>
          <w:sz w:val="20"/>
        </w:rPr>
        <w:t> </w:t>
      </w:r>
      <w:r w:rsidR="00ED0DE7">
        <w:rPr>
          <w:rFonts w:ascii="Georgia" w:hAnsi="Georgia"/>
          <w:b/>
          <w:sz w:val="20"/>
        </w:rPr>
        <w:fldChar w:fldCharType="end"/>
      </w:r>
      <w:r w:rsidR="00535EB1">
        <w:rPr>
          <w:rFonts w:ascii="Georgia" w:hAnsi="Georgia"/>
          <w:sz w:val="22"/>
          <w:szCs w:val="22"/>
          <w:lang w:val="ca-ES"/>
        </w:rPr>
        <w:t xml:space="preserve">, </w:t>
      </w:r>
      <w:r w:rsidRPr="00D85A2B">
        <w:rPr>
          <w:rFonts w:ascii="Georgia" w:hAnsi="Georgia"/>
          <w:sz w:val="22"/>
          <w:szCs w:val="22"/>
          <w:lang w:val="ca-ES"/>
        </w:rPr>
        <w:t>que aporto per aquest cofinançament</w:t>
      </w:r>
      <w:r w:rsidR="00485476">
        <w:rPr>
          <w:rFonts w:ascii="Georgia" w:hAnsi="Georgia"/>
          <w:sz w:val="22"/>
          <w:szCs w:val="22"/>
          <w:lang w:val="ca-ES"/>
        </w:rPr>
        <w:t>,</w:t>
      </w:r>
      <w:r w:rsidRPr="00D85A2B">
        <w:rPr>
          <w:rFonts w:ascii="Georgia" w:hAnsi="Georgia"/>
          <w:sz w:val="22"/>
          <w:szCs w:val="22"/>
          <w:lang w:val="ca-ES"/>
        </w:rPr>
        <w:t xml:space="preserve"> hi ha</w:t>
      </w:r>
      <w:r w:rsidR="00DD31EB">
        <w:rPr>
          <w:rFonts w:ascii="Georgia" w:hAnsi="Georgia"/>
          <w:sz w:val="22"/>
          <w:szCs w:val="22"/>
          <w:lang w:val="ca-ES"/>
        </w:rPr>
        <w:t>,</w:t>
      </w:r>
      <w:r w:rsidRPr="00D85A2B">
        <w:rPr>
          <w:rFonts w:ascii="Georgia" w:hAnsi="Georgia"/>
          <w:sz w:val="22"/>
          <w:szCs w:val="22"/>
          <w:lang w:val="ca-ES"/>
        </w:rPr>
        <w:t xml:space="preserve"> o hi haurà</w:t>
      </w:r>
      <w:r w:rsidR="00DD31EB">
        <w:rPr>
          <w:rFonts w:ascii="Georgia" w:hAnsi="Georgia"/>
          <w:sz w:val="22"/>
          <w:szCs w:val="22"/>
          <w:lang w:val="ca-ES"/>
        </w:rPr>
        <w:t>,</w:t>
      </w:r>
      <w:r w:rsidRPr="00D85A2B">
        <w:rPr>
          <w:rFonts w:ascii="Georgia" w:hAnsi="Georgia"/>
          <w:sz w:val="22"/>
          <w:szCs w:val="22"/>
          <w:lang w:val="ca-ES"/>
        </w:rPr>
        <w:t xml:space="preserve"> crèdit suficient per assumir l’esmentat cofinançament</w:t>
      </w:r>
      <w:r w:rsidR="00DD31EB">
        <w:rPr>
          <w:rFonts w:ascii="Georgia" w:hAnsi="Georgia"/>
          <w:sz w:val="22"/>
          <w:szCs w:val="22"/>
          <w:lang w:val="ca-ES"/>
        </w:rPr>
        <w:t>.</w:t>
      </w:r>
    </w:p>
    <w:p w:rsidR="00535EB1" w:rsidRDefault="00535EB1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66398F" w:rsidRDefault="00535EB1" w:rsidP="00D85A2B">
      <w:pPr>
        <w:spacing w:line="276" w:lineRule="auto"/>
        <w:jc w:val="both"/>
        <w:rPr>
          <w:rFonts w:ascii="Georgia" w:hAnsi="Georgia"/>
          <w:b/>
          <w:sz w:val="20"/>
        </w:rPr>
      </w:pPr>
      <w:r>
        <w:rPr>
          <w:rFonts w:ascii="Georgia" w:hAnsi="Georgia"/>
          <w:sz w:val="22"/>
          <w:szCs w:val="22"/>
          <w:lang w:val="ca-ES"/>
        </w:rPr>
        <w:t xml:space="preserve">Que el responsable d’aquesta unitat és </w:t>
      </w:r>
      <w:r w:rsidR="00ED0DE7">
        <w:rPr>
          <w:rFonts w:ascii="Georgia" w:hAnsi="Georgia"/>
          <w:b/>
          <w:sz w:val="20"/>
        </w:rPr>
        <w:fldChar w:fldCharType="begin">
          <w:ffData>
            <w:name w:val=""/>
            <w:enabled/>
            <w:calcOnExit w:val="0"/>
            <w:helpText w:type="text" w:val="si n'hi ha més d'una per any, separades per comes"/>
            <w:statusText w:type="text" w:val="si n'hi ha més d'una per any, separades per comes"/>
            <w:textInput/>
          </w:ffData>
        </w:fldChar>
      </w:r>
      <w:r w:rsidR="00ED0DE7">
        <w:rPr>
          <w:rFonts w:ascii="Georgia" w:hAnsi="Georgia"/>
          <w:b/>
          <w:sz w:val="20"/>
        </w:rPr>
        <w:instrText xml:space="preserve"> FORMTEXT </w:instrText>
      </w:r>
      <w:r w:rsidR="00ED0DE7">
        <w:rPr>
          <w:rFonts w:ascii="Georgia" w:hAnsi="Georgia"/>
          <w:b/>
          <w:sz w:val="20"/>
        </w:rPr>
      </w:r>
      <w:r w:rsidR="00ED0DE7">
        <w:rPr>
          <w:rFonts w:ascii="Georgia" w:hAnsi="Georgia"/>
          <w:b/>
          <w:sz w:val="20"/>
        </w:rPr>
        <w:fldChar w:fldCharType="separate"/>
      </w:r>
      <w:r w:rsidR="0066398F" w:rsidRPr="0066398F">
        <w:rPr>
          <w:rFonts w:ascii="Georgia" w:hAnsi="Georgia"/>
          <w:b/>
          <w:sz w:val="20"/>
        </w:rPr>
        <w:t>     </w:t>
      </w:r>
    </w:p>
    <w:p w:rsidR="00447B44" w:rsidRDefault="00ED0DE7" w:rsidP="00D85A2B">
      <w:pPr>
        <w:spacing w:line="276" w:lineRule="auto"/>
        <w:jc w:val="both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fldChar w:fldCharType="end"/>
      </w:r>
    </w:p>
    <w:p w:rsidR="00ED0DE7" w:rsidRPr="00D85A2B" w:rsidRDefault="00ED0DE7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353B40" w:rsidRDefault="00353B40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353B40" w:rsidRDefault="00353B40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353B40" w:rsidRDefault="00353B40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353B40" w:rsidRDefault="00353B40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49754A" w:rsidRPr="00D85A2B" w:rsidRDefault="00DC66B6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 w:rsidRPr="00D85A2B">
        <w:rPr>
          <w:rFonts w:ascii="Georgia" w:hAnsi="Georgia"/>
          <w:sz w:val="22"/>
          <w:szCs w:val="22"/>
          <w:lang w:val="ca-ES"/>
        </w:rPr>
        <w:t>Així mateix, autoritzo que la Gerència de la Universitat de Girona pugui actuar d’ofici sobre aquest</w:t>
      </w:r>
      <w:r w:rsidR="005F6390">
        <w:rPr>
          <w:rFonts w:ascii="Georgia" w:hAnsi="Georgia"/>
          <w:sz w:val="22"/>
          <w:szCs w:val="22"/>
          <w:lang w:val="ca-ES"/>
        </w:rPr>
        <w:t>a</w:t>
      </w:r>
      <w:r w:rsidRPr="00D85A2B">
        <w:rPr>
          <w:rFonts w:ascii="Georgia" w:hAnsi="Georgia"/>
          <w:sz w:val="22"/>
          <w:szCs w:val="22"/>
          <w:lang w:val="ca-ES"/>
        </w:rPr>
        <w:t xml:space="preserve"> unitat per a fer efectiu aquest cofinançament.</w:t>
      </w:r>
    </w:p>
    <w:p w:rsidR="00D5557C" w:rsidRDefault="00D5557C" w:rsidP="00A63A9F">
      <w:pPr>
        <w:pStyle w:val="Pargrafdellista"/>
        <w:spacing w:before="120" w:after="120" w:line="276" w:lineRule="auto"/>
        <w:ind w:left="0"/>
        <w:contextualSpacing w:val="0"/>
        <w:jc w:val="both"/>
        <w:rPr>
          <w:rFonts w:ascii="Georgia" w:hAnsi="Georgia" w:cs="Arial"/>
          <w:i/>
          <w:sz w:val="18"/>
          <w:szCs w:val="18"/>
          <w:lang w:eastAsia="ca-ES"/>
        </w:rPr>
      </w:pPr>
      <w:r w:rsidRPr="00353B40">
        <w:rPr>
          <w:rFonts w:ascii="Georgia" w:hAnsi="Georgia" w:cs="Arial"/>
          <w:i/>
          <w:sz w:val="18"/>
          <w:szCs w:val="18"/>
          <w:lang w:eastAsia="ca-ES"/>
        </w:rPr>
        <w:t xml:space="preserve">(d’acord amb la base 2.b): </w:t>
      </w:r>
      <w:r w:rsidR="00A63A9F" w:rsidRPr="00353B40">
        <w:rPr>
          <w:rFonts w:ascii="Georgia" w:hAnsi="Georgia" w:cs="Arial"/>
          <w:i/>
          <w:sz w:val="18"/>
          <w:szCs w:val="18"/>
          <w:lang w:eastAsia="ca-ES"/>
        </w:rPr>
        <w:t xml:space="preserve">Fons del grup de recerca UdG a través de fons lliures de justificació, quedant específicament exclosos els recursos de projectes competitius i de fons propis de la UdG, incloent el funcionament de departaments, instituts de recerca, etc. </w:t>
      </w:r>
    </w:p>
    <w:p w:rsidR="00353B40" w:rsidRPr="00353B40" w:rsidRDefault="00353B40" w:rsidP="00A63A9F">
      <w:pPr>
        <w:pStyle w:val="Pargrafdellista"/>
        <w:spacing w:before="120" w:after="120" w:line="276" w:lineRule="auto"/>
        <w:ind w:left="0"/>
        <w:contextualSpacing w:val="0"/>
        <w:jc w:val="both"/>
        <w:rPr>
          <w:rFonts w:ascii="Georgia" w:hAnsi="Georgia" w:cs="Arial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535EB1" w:rsidRPr="00353B40" w:rsidTr="00DD31EB">
        <w:tc>
          <w:tcPr>
            <w:tcW w:w="2376" w:type="dxa"/>
          </w:tcPr>
          <w:p w:rsidR="00535EB1" w:rsidRPr="00353B40" w:rsidRDefault="00353B40" w:rsidP="00D85A2B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  <w:lang w:val="ca-ES"/>
              </w:rPr>
            </w:pPr>
            <w:r>
              <w:rPr>
                <w:rFonts w:ascii="Georgia" w:hAnsi="Georgia"/>
                <w:sz w:val="22"/>
                <w:szCs w:val="22"/>
                <w:lang w:val="ca-ES"/>
              </w:rPr>
              <w:t>Pressupost</w:t>
            </w:r>
            <w:r w:rsidR="002321D8">
              <w:rPr>
                <w:rFonts w:ascii="Georgia" w:hAnsi="Georgia"/>
                <w:sz w:val="22"/>
                <w:szCs w:val="22"/>
                <w:lang w:val="ca-ES"/>
              </w:rPr>
              <w:t xml:space="preserve"> per</w:t>
            </w:r>
            <w:r w:rsidR="00535EB1" w:rsidRPr="00353B40">
              <w:rPr>
                <w:rFonts w:ascii="Georgia" w:hAnsi="Georgia"/>
                <w:sz w:val="22"/>
                <w:szCs w:val="22"/>
                <w:lang w:val="ca-ES"/>
              </w:rPr>
              <w:t xml:space="preserve"> anys</w:t>
            </w:r>
          </w:p>
        </w:tc>
      </w:tr>
      <w:tr w:rsidR="00743AB6" w:rsidRPr="00353B40" w:rsidTr="00DD31EB">
        <w:tc>
          <w:tcPr>
            <w:tcW w:w="2376" w:type="dxa"/>
          </w:tcPr>
          <w:p w:rsidR="00535EB1" w:rsidRPr="00353B40" w:rsidRDefault="002321D8" w:rsidP="00743AB6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  <w:lang w:val="ca-ES"/>
              </w:rPr>
            </w:pPr>
            <w:r>
              <w:rPr>
                <w:rFonts w:ascii="Georgia" w:hAnsi="Georgia"/>
                <w:sz w:val="22"/>
                <w:szCs w:val="22"/>
                <w:lang w:val="ca-ES"/>
              </w:rPr>
              <w:t xml:space="preserve">1r any     </w:t>
            </w:r>
            <w:r w:rsidR="00535EB1" w:rsidRPr="00353B40">
              <w:rPr>
                <w:rFonts w:ascii="Georgia" w:hAnsi="Georgia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  <w:lang w:val="ca-ES"/>
              </w:rPr>
              <w:t xml:space="preserve">  </w:t>
            </w:r>
            <w:r w:rsidR="00743AB6">
              <w:rPr>
                <w:rFonts w:ascii="Georgia" w:hAnsi="Georgia"/>
                <w:sz w:val="22"/>
                <w:szCs w:val="22"/>
                <w:lang w:val="ca-ES"/>
              </w:rPr>
              <w:t>23.063,02</w:t>
            </w:r>
            <w:r w:rsidR="00535EB1" w:rsidRPr="00353B40">
              <w:rPr>
                <w:rFonts w:ascii="Georgia" w:hAnsi="Georgia"/>
                <w:sz w:val="22"/>
                <w:szCs w:val="22"/>
                <w:lang w:val="ca-ES"/>
              </w:rPr>
              <w:t>€</w:t>
            </w:r>
          </w:p>
        </w:tc>
      </w:tr>
      <w:tr w:rsidR="002321D8" w:rsidRPr="00353B40" w:rsidTr="00DD31EB">
        <w:tc>
          <w:tcPr>
            <w:tcW w:w="2376" w:type="dxa"/>
          </w:tcPr>
          <w:p w:rsidR="00535EB1" w:rsidRPr="00353B40" w:rsidRDefault="002321D8" w:rsidP="002321D8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  <w:lang w:val="ca-ES"/>
              </w:rPr>
            </w:pPr>
            <w:r>
              <w:rPr>
                <w:rFonts w:ascii="Georgia" w:hAnsi="Georgia"/>
                <w:sz w:val="22"/>
                <w:szCs w:val="22"/>
                <w:lang w:val="ca-ES"/>
              </w:rPr>
              <w:t xml:space="preserve">2n any </w:t>
            </w:r>
            <w:r w:rsidR="00535EB1" w:rsidRPr="00353B40">
              <w:rPr>
                <w:rFonts w:ascii="Georgia" w:hAnsi="Georgia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  <w:lang w:val="ca-ES"/>
              </w:rPr>
              <w:t xml:space="preserve">       </w:t>
            </w:r>
            <w:r w:rsidR="00535EB1" w:rsidRPr="00353B40">
              <w:rPr>
                <w:rFonts w:ascii="Georgia" w:hAnsi="Georgia"/>
                <w:sz w:val="22"/>
                <w:szCs w:val="22"/>
                <w:lang w:val="ca-ES"/>
              </w:rPr>
              <w:t>8.</w:t>
            </w:r>
            <w:r>
              <w:rPr>
                <w:rFonts w:ascii="Georgia" w:hAnsi="Georgia"/>
                <w:sz w:val="22"/>
                <w:szCs w:val="22"/>
                <w:lang w:val="ca-ES"/>
              </w:rPr>
              <w:t>648,64</w:t>
            </w:r>
            <w:r w:rsidR="00535EB1" w:rsidRPr="00353B40">
              <w:rPr>
                <w:rFonts w:ascii="Georgia" w:hAnsi="Georgia"/>
                <w:sz w:val="22"/>
                <w:szCs w:val="22"/>
                <w:lang w:val="ca-ES"/>
              </w:rPr>
              <w:t>€</w:t>
            </w:r>
          </w:p>
        </w:tc>
      </w:tr>
      <w:tr w:rsidR="002321D8" w:rsidRPr="00353B40" w:rsidTr="00DD31EB">
        <w:tc>
          <w:tcPr>
            <w:tcW w:w="2376" w:type="dxa"/>
          </w:tcPr>
          <w:p w:rsidR="00535EB1" w:rsidRPr="00353B40" w:rsidRDefault="002321D8" w:rsidP="002321D8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  <w:lang w:val="ca-ES"/>
              </w:rPr>
            </w:pPr>
            <w:r>
              <w:rPr>
                <w:rFonts w:ascii="Georgia" w:hAnsi="Georgia"/>
                <w:sz w:val="22"/>
                <w:szCs w:val="22"/>
                <w:lang w:val="ca-ES"/>
              </w:rPr>
              <w:t>3rany          8</w:t>
            </w:r>
            <w:r w:rsidRPr="00353B40">
              <w:rPr>
                <w:rFonts w:ascii="Georgia" w:hAnsi="Georgia"/>
                <w:sz w:val="22"/>
                <w:szCs w:val="22"/>
                <w:lang w:val="ca-ES"/>
              </w:rPr>
              <w:t>.</w:t>
            </w:r>
            <w:r>
              <w:rPr>
                <w:rFonts w:ascii="Georgia" w:hAnsi="Georgia"/>
                <w:sz w:val="22"/>
                <w:szCs w:val="22"/>
                <w:lang w:val="ca-ES"/>
              </w:rPr>
              <w:t>648,64</w:t>
            </w:r>
            <w:r w:rsidRPr="00353B40">
              <w:rPr>
                <w:rFonts w:ascii="Georgia" w:hAnsi="Georgia"/>
                <w:sz w:val="22"/>
                <w:szCs w:val="22"/>
                <w:lang w:val="ca-ES"/>
              </w:rPr>
              <w:t>€</w:t>
            </w:r>
          </w:p>
        </w:tc>
      </w:tr>
      <w:tr w:rsidR="00743AB6" w:rsidRPr="00353B40" w:rsidTr="00743AB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B6" w:rsidRPr="00353B40" w:rsidRDefault="00743AB6" w:rsidP="00BE7572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  <w:lang w:val="ca-ES"/>
              </w:rPr>
            </w:pPr>
            <w:r>
              <w:rPr>
                <w:rFonts w:ascii="Georgia" w:hAnsi="Georgia"/>
                <w:sz w:val="22"/>
                <w:szCs w:val="22"/>
                <w:lang w:val="ca-ES"/>
              </w:rPr>
              <w:t>4t</w:t>
            </w:r>
            <w:r w:rsidR="002321D8">
              <w:rPr>
                <w:rFonts w:ascii="Georgia" w:hAnsi="Georgia"/>
                <w:sz w:val="22"/>
                <w:szCs w:val="22"/>
                <w:lang w:val="ca-ES"/>
              </w:rPr>
              <w:t xml:space="preserve"> any         </w:t>
            </w:r>
            <w:r w:rsidR="002321D8" w:rsidRPr="00353B40">
              <w:rPr>
                <w:rFonts w:ascii="Georgia" w:hAnsi="Georgia"/>
                <w:sz w:val="22"/>
                <w:szCs w:val="22"/>
                <w:lang w:val="ca-ES"/>
              </w:rPr>
              <w:t>8.</w:t>
            </w:r>
            <w:r w:rsidR="002321D8">
              <w:rPr>
                <w:rFonts w:ascii="Georgia" w:hAnsi="Georgia"/>
                <w:sz w:val="22"/>
                <w:szCs w:val="22"/>
                <w:lang w:val="ca-ES"/>
              </w:rPr>
              <w:t>648,64</w:t>
            </w:r>
            <w:r w:rsidR="002321D8" w:rsidRPr="00353B40">
              <w:rPr>
                <w:rFonts w:ascii="Georgia" w:hAnsi="Georgia"/>
                <w:sz w:val="22"/>
                <w:szCs w:val="22"/>
                <w:lang w:val="ca-ES"/>
              </w:rPr>
              <w:t>€</w:t>
            </w:r>
          </w:p>
        </w:tc>
      </w:tr>
      <w:tr w:rsidR="00743AB6" w:rsidRPr="00353B40" w:rsidTr="00743AB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B6" w:rsidRPr="00353B40" w:rsidRDefault="00743AB6" w:rsidP="00BE7572">
            <w:pPr>
              <w:spacing w:line="276" w:lineRule="auto"/>
              <w:jc w:val="both"/>
              <w:rPr>
                <w:rFonts w:ascii="Georgia" w:hAnsi="Georgia"/>
                <w:sz w:val="22"/>
                <w:szCs w:val="22"/>
                <w:lang w:val="ca-ES"/>
              </w:rPr>
            </w:pPr>
            <w:r>
              <w:rPr>
                <w:rFonts w:ascii="Georgia" w:hAnsi="Georgia"/>
                <w:sz w:val="22"/>
                <w:szCs w:val="22"/>
                <w:lang w:val="ca-ES"/>
              </w:rPr>
              <w:t>5è</w:t>
            </w:r>
            <w:r w:rsidR="002321D8">
              <w:rPr>
                <w:rFonts w:ascii="Georgia" w:hAnsi="Georgia"/>
                <w:sz w:val="22"/>
                <w:szCs w:val="22"/>
                <w:lang w:val="ca-ES"/>
              </w:rPr>
              <w:t xml:space="preserve"> any </w:t>
            </w:r>
            <w:r w:rsidRPr="00353B40">
              <w:rPr>
                <w:rFonts w:ascii="Georgia" w:hAnsi="Georgia"/>
                <w:sz w:val="22"/>
                <w:szCs w:val="22"/>
                <w:lang w:val="ca-ES"/>
              </w:rPr>
              <w:t xml:space="preserve"> </w:t>
            </w:r>
            <w:r w:rsidR="002321D8">
              <w:rPr>
                <w:rFonts w:ascii="Georgia" w:hAnsi="Georgia"/>
                <w:sz w:val="22"/>
                <w:szCs w:val="22"/>
                <w:lang w:val="ca-ES"/>
              </w:rPr>
              <w:t xml:space="preserve">       </w:t>
            </w:r>
            <w:r w:rsidR="002321D8" w:rsidRPr="00353B40">
              <w:rPr>
                <w:rFonts w:ascii="Georgia" w:hAnsi="Georgia"/>
                <w:sz w:val="22"/>
                <w:szCs w:val="22"/>
                <w:lang w:val="ca-ES"/>
              </w:rPr>
              <w:t>8.</w:t>
            </w:r>
            <w:r w:rsidR="002321D8">
              <w:rPr>
                <w:rFonts w:ascii="Georgia" w:hAnsi="Georgia"/>
                <w:sz w:val="22"/>
                <w:szCs w:val="22"/>
                <w:lang w:val="ca-ES"/>
              </w:rPr>
              <w:t>648,64</w:t>
            </w:r>
            <w:r w:rsidR="002321D8" w:rsidRPr="00353B40">
              <w:rPr>
                <w:rFonts w:ascii="Georgia" w:hAnsi="Georgia"/>
                <w:sz w:val="22"/>
                <w:szCs w:val="22"/>
                <w:lang w:val="ca-ES"/>
              </w:rPr>
              <w:t>€</w:t>
            </w:r>
          </w:p>
        </w:tc>
      </w:tr>
    </w:tbl>
    <w:p w:rsidR="00D04E31" w:rsidRPr="00D85A2B" w:rsidRDefault="00D04E31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200148" w:rsidRDefault="00200148" w:rsidP="00DD31E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200148" w:rsidRDefault="00200148" w:rsidP="00DD31E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0E1B43" w:rsidRPr="000E1B43" w:rsidRDefault="000E1B43" w:rsidP="000E1B43">
      <w:pPr>
        <w:pStyle w:val="Peu"/>
        <w:tabs>
          <w:tab w:val="clear" w:pos="4513"/>
          <w:tab w:val="clear" w:pos="9026"/>
          <w:tab w:val="left" w:pos="1035"/>
        </w:tabs>
        <w:rPr>
          <w:rFonts w:ascii="Georgia" w:hAnsi="Georgia"/>
          <w:b/>
          <w:sz w:val="20"/>
          <w:lang w:val="ca-ES"/>
        </w:rPr>
      </w:pPr>
      <w:r w:rsidRPr="000E1B43">
        <w:rPr>
          <w:rFonts w:ascii="Georgia" w:hAnsi="Georgia"/>
          <w:b/>
          <w:sz w:val="20"/>
          <w:lang w:val="ca-ES"/>
        </w:rPr>
        <w:t>IMPORTANT: totes les signatures han de ser electròniques</w:t>
      </w:r>
    </w:p>
    <w:p w:rsidR="00200148" w:rsidRPr="000E1B43" w:rsidRDefault="00200148" w:rsidP="00DD31E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1737D" w:rsidRDefault="00A1737D" w:rsidP="00DD31E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DC66B6" w:rsidRPr="00D85A2B" w:rsidRDefault="00840E4E" w:rsidP="00DD31E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 w:rsidRPr="00D85A2B">
        <w:rPr>
          <w:rFonts w:ascii="Georgia" w:hAnsi="Georgia"/>
          <w:sz w:val="22"/>
          <w:szCs w:val="22"/>
          <w:lang w:val="ca-ES"/>
        </w:rPr>
        <w:t xml:space="preserve">Signatura </w:t>
      </w:r>
      <w:r w:rsidR="00A63A9F">
        <w:rPr>
          <w:rFonts w:ascii="Georgia" w:hAnsi="Georgia"/>
          <w:sz w:val="22"/>
          <w:szCs w:val="22"/>
          <w:lang w:val="ca-ES"/>
        </w:rPr>
        <w:t>de la direcció del grup</w:t>
      </w:r>
      <w:r w:rsidR="00DC66B6" w:rsidRPr="00D85A2B">
        <w:rPr>
          <w:rFonts w:ascii="Georgia" w:hAnsi="Georgia"/>
          <w:sz w:val="22"/>
          <w:szCs w:val="22"/>
          <w:lang w:val="ca-ES"/>
        </w:rPr>
        <w:tab/>
      </w:r>
      <w:r w:rsidR="00DC66B6" w:rsidRPr="00D85A2B">
        <w:rPr>
          <w:rFonts w:ascii="Georgia" w:hAnsi="Georgia"/>
          <w:sz w:val="22"/>
          <w:szCs w:val="22"/>
          <w:lang w:val="ca-ES"/>
        </w:rPr>
        <w:tab/>
      </w:r>
    </w:p>
    <w:p w:rsidR="00840E4E" w:rsidRPr="00D85A2B" w:rsidRDefault="00840E4E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840E4E" w:rsidRDefault="00840E4E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D5557C" w:rsidRDefault="00D5557C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D5557C" w:rsidRPr="00D85A2B" w:rsidRDefault="00D5557C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0E1B43" w:rsidRDefault="000E1B43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840E4E" w:rsidRPr="00D85A2B" w:rsidRDefault="00DD31EB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  <w:r>
        <w:rPr>
          <w:rFonts w:ascii="Georgia" w:hAnsi="Georgia"/>
          <w:sz w:val="22"/>
          <w:szCs w:val="22"/>
          <w:lang w:val="ca-ES"/>
        </w:rPr>
        <w:t>Signatures de</w:t>
      </w:r>
      <w:r w:rsidR="00A63A9F">
        <w:rPr>
          <w:rFonts w:ascii="Georgia" w:hAnsi="Georgia"/>
          <w:sz w:val="22"/>
          <w:szCs w:val="22"/>
          <w:lang w:val="ca-ES"/>
        </w:rPr>
        <w:t xml:space="preserve"> </w:t>
      </w:r>
      <w:r>
        <w:rPr>
          <w:rFonts w:ascii="Georgia" w:hAnsi="Georgia"/>
          <w:sz w:val="22"/>
          <w:szCs w:val="22"/>
          <w:lang w:val="ca-ES"/>
        </w:rPr>
        <w:t>l</w:t>
      </w:r>
      <w:r w:rsidR="00A63A9F">
        <w:rPr>
          <w:rFonts w:ascii="Georgia" w:hAnsi="Georgia"/>
          <w:sz w:val="22"/>
          <w:szCs w:val="22"/>
          <w:lang w:val="ca-ES"/>
        </w:rPr>
        <w:t>e</w:t>
      </w:r>
      <w:r>
        <w:rPr>
          <w:rFonts w:ascii="Georgia" w:hAnsi="Georgia"/>
          <w:sz w:val="22"/>
          <w:szCs w:val="22"/>
          <w:lang w:val="ca-ES"/>
        </w:rPr>
        <w:t xml:space="preserve">s </w:t>
      </w:r>
      <w:r w:rsidR="00A63A9F">
        <w:rPr>
          <w:rFonts w:ascii="Georgia" w:hAnsi="Georgia"/>
          <w:sz w:val="22"/>
          <w:szCs w:val="22"/>
          <w:lang w:val="ca-ES"/>
        </w:rPr>
        <w:t xml:space="preserve">persones </w:t>
      </w:r>
      <w:r>
        <w:rPr>
          <w:rFonts w:ascii="Georgia" w:hAnsi="Georgia"/>
          <w:sz w:val="22"/>
          <w:szCs w:val="22"/>
          <w:lang w:val="ca-ES"/>
        </w:rPr>
        <w:t xml:space="preserve">responsables de les unitats de despesa </w:t>
      </w:r>
    </w:p>
    <w:p w:rsidR="003E34E7" w:rsidRDefault="003E34E7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FA5139" w:rsidRDefault="00FA5139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FA5139" w:rsidRDefault="00FA5139" w:rsidP="00FA5139">
      <w:pPr>
        <w:rPr>
          <w:rFonts w:ascii="Georgia" w:hAnsi="Georgia"/>
          <w:sz w:val="22"/>
          <w:szCs w:val="22"/>
          <w:lang w:val="ca-ES"/>
        </w:rPr>
      </w:pPr>
    </w:p>
    <w:p w:rsidR="000E1B43" w:rsidRDefault="000E1B43" w:rsidP="00FA5139">
      <w:pPr>
        <w:rPr>
          <w:rFonts w:ascii="Georgia" w:hAnsi="Georgia"/>
          <w:sz w:val="22"/>
          <w:szCs w:val="22"/>
          <w:lang w:val="ca-ES"/>
        </w:rPr>
      </w:pPr>
    </w:p>
    <w:p w:rsidR="000E1B43" w:rsidRDefault="000E1B43" w:rsidP="00FA5139">
      <w:pPr>
        <w:rPr>
          <w:rFonts w:ascii="Georgia" w:hAnsi="Georgia"/>
          <w:sz w:val="22"/>
          <w:szCs w:val="22"/>
          <w:lang w:val="ca-ES"/>
        </w:rPr>
      </w:pPr>
    </w:p>
    <w:p w:rsidR="000E1B43" w:rsidRDefault="000E1B43" w:rsidP="00FA5139">
      <w:pPr>
        <w:rPr>
          <w:rFonts w:ascii="Georgia" w:hAnsi="Georgia"/>
          <w:sz w:val="22"/>
          <w:szCs w:val="22"/>
          <w:lang w:val="ca-ES"/>
        </w:rPr>
      </w:pPr>
    </w:p>
    <w:p w:rsidR="000E1B43" w:rsidRPr="00FA5139" w:rsidRDefault="000E1B43" w:rsidP="00FA5139">
      <w:pPr>
        <w:rPr>
          <w:rFonts w:ascii="Georgia" w:hAnsi="Georgia"/>
          <w:sz w:val="22"/>
          <w:szCs w:val="22"/>
          <w:lang w:val="ca-ES"/>
        </w:rPr>
      </w:pPr>
    </w:p>
    <w:p w:rsidR="00FA5139" w:rsidRDefault="00FA5139" w:rsidP="00D85A2B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p w:rsidR="006834D5" w:rsidRDefault="00A63A9F" w:rsidP="0076023E">
      <w:pPr>
        <w:spacing w:line="276" w:lineRule="auto"/>
        <w:ind w:left="-284"/>
        <w:jc w:val="both"/>
        <w:rPr>
          <w:rFonts w:ascii="Georgia" w:hAnsi="Georgia"/>
          <w:sz w:val="22"/>
          <w:szCs w:val="22"/>
          <w:lang w:val="ca-ES"/>
        </w:rPr>
      </w:pPr>
      <w:r w:rsidRPr="00FA5139">
        <w:rPr>
          <w:rFonts w:ascii="Georgia" w:hAnsi="Georgia"/>
          <w:sz w:val="22"/>
          <w:szCs w:val="22"/>
          <w:lang w:val="ca-ES"/>
        </w:rPr>
        <w:br w:type="page"/>
      </w:r>
      <w:r w:rsidR="006834D5">
        <w:rPr>
          <w:rFonts w:ascii="Georgia" w:hAnsi="Georgia"/>
          <w:sz w:val="22"/>
          <w:szCs w:val="22"/>
          <w:lang w:val="ca-ES"/>
        </w:rPr>
        <w:lastRenderedPageBreak/>
        <w:t>ANNEX 1</w:t>
      </w:r>
    </w:p>
    <w:p w:rsidR="0076023E" w:rsidRDefault="0076023E" w:rsidP="0076023E">
      <w:pPr>
        <w:spacing w:line="276" w:lineRule="auto"/>
        <w:jc w:val="both"/>
        <w:rPr>
          <w:rFonts w:ascii="Georgia" w:hAnsi="Georgia"/>
          <w:sz w:val="22"/>
          <w:szCs w:val="22"/>
          <w:lang w:val="ca-ES"/>
        </w:rPr>
      </w:pPr>
    </w:p>
    <w:tbl>
      <w:tblPr>
        <w:tblW w:w="1005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344"/>
        <w:gridCol w:w="1623"/>
        <w:gridCol w:w="1954"/>
        <w:gridCol w:w="1204"/>
        <w:gridCol w:w="1430"/>
        <w:gridCol w:w="1292"/>
      </w:tblGrid>
      <w:tr w:rsidR="0076023E" w:rsidRPr="0076023E" w:rsidTr="009B5000">
        <w:trPr>
          <w:trHeight w:val="378"/>
        </w:trPr>
        <w:tc>
          <w:tcPr>
            <w:tcW w:w="8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3E" w:rsidRPr="0076023E" w:rsidRDefault="0076023E" w:rsidP="007602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ca-ES"/>
              </w:rPr>
            </w:pPr>
            <w:r w:rsidRPr="007602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ca-ES"/>
              </w:rPr>
              <w:t>COST APROXIMAT CONTRACTE PREDOCTORAL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ca-ES"/>
              </w:rPr>
            </w:pPr>
          </w:p>
        </w:tc>
      </w:tr>
      <w:tr w:rsidR="0076023E" w:rsidRPr="0076023E" w:rsidTr="009B5000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</w:tr>
      <w:tr w:rsidR="0076023E" w:rsidRPr="0076023E" w:rsidTr="009B5000">
        <w:trPr>
          <w:trHeight w:val="302"/>
        </w:trPr>
        <w:tc>
          <w:tcPr>
            <w:tcW w:w="8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3E" w:rsidRDefault="0076023E" w:rsidP="0076023E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D'ACORD AMB LES BASES REGULADORES DEL PROGRAMA IFUdG 2022-2024 I AMB LA CONVOCATÒRIA IFUdG2023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.</w:t>
            </w:r>
          </w:p>
          <w:p w:rsidR="0076023E" w:rsidRDefault="0076023E" w:rsidP="0076023E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  <w:p w:rsidR="0076023E" w:rsidRDefault="0076023E" w:rsidP="0076023E">
            <w:pPr>
              <w:jc w:val="both"/>
              <w:rPr>
                <w:rFonts w:ascii="Calibri" w:hAnsi="Calibri" w:cs="Calibri"/>
                <w:color w:val="000000"/>
                <w:sz w:val="20"/>
                <w:lang w:val="ca-ES" w:eastAsia="ca-ES"/>
              </w:rPr>
            </w:pPr>
            <w:r>
              <w:rPr>
                <w:rFonts w:ascii="Calibri" w:hAnsi="Calibri" w:cs="Calibri"/>
                <w:color w:val="000000"/>
                <w:sz w:val="20"/>
                <w:lang w:val="ca-ES" w:eastAsia="ca-ES"/>
              </w:rPr>
              <w:t>En aquest cost aproximat no es contemplen e</w:t>
            </w:r>
            <w:r w:rsidRPr="001A2D62">
              <w:rPr>
                <w:rFonts w:ascii="Calibri" w:hAnsi="Calibri" w:cs="Calibri"/>
                <w:color w:val="000000"/>
                <w:sz w:val="20"/>
                <w:lang w:val="ca-ES" w:eastAsia="ca-ES"/>
              </w:rPr>
              <w:t xml:space="preserve">ls increments </w:t>
            </w:r>
            <w:r>
              <w:rPr>
                <w:rFonts w:ascii="Calibri" w:hAnsi="Calibri" w:cs="Calibri"/>
                <w:color w:val="000000"/>
                <w:sz w:val="20"/>
                <w:lang w:val="ca-ES" w:eastAsia="ca-ES"/>
              </w:rPr>
              <w:t>que es puguin produir durant la vigència de</w:t>
            </w:r>
            <w:r w:rsidR="002D67C3">
              <w:rPr>
                <w:rFonts w:ascii="Calibri" w:hAnsi="Calibri" w:cs="Calibri"/>
                <w:color w:val="000000"/>
                <w:sz w:val="20"/>
                <w:lang w:val="ca-ES" w:eastAsia="ca-ES"/>
              </w:rPr>
              <w:t xml:space="preserve"> l’ajut </w:t>
            </w:r>
            <w:r>
              <w:rPr>
                <w:rFonts w:ascii="Calibri" w:hAnsi="Calibri" w:cs="Calibri"/>
                <w:color w:val="000000"/>
                <w:sz w:val="20"/>
                <w:lang w:val="ca-ES" w:eastAsia="ca-ES"/>
              </w:rPr>
              <w:t>en</w:t>
            </w:r>
            <w:r w:rsidR="002D67C3">
              <w:rPr>
                <w:rFonts w:ascii="Calibri" w:hAnsi="Calibri" w:cs="Calibri"/>
                <w:color w:val="000000"/>
                <w:sz w:val="20"/>
                <w:lang w:val="ca-ES" w:eastAsia="ca-ES"/>
              </w:rPr>
              <w:t xml:space="preserve"> :</w:t>
            </w:r>
            <w:r>
              <w:rPr>
                <w:rFonts w:ascii="Calibri" w:hAnsi="Calibri" w:cs="Calibri"/>
                <w:color w:val="000000"/>
                <w:sz w:val="20"/>
                <w:lang w:val="ca-ES" w:eastAsia="ca-ES"/>
              </w:rPr>
              <w:t xml:space="preserve"> les retribucions, </w:t>
            </w:r>
            <w:r w:rsidR="002D67C3">
              <w:rPr>
                <w:rFonts w:ascii="Calibri" w:hAnsi="Calibri" w:cs="Calibri"/>
                <w:color w:val="000000"/>
                <w:sz w:val="20"/>
                <w:lang w:val="ca-ES" w:eastAsia="ca-ES"/>
              </w:rPr>
              <w:t xml:space="preserve">la </w:t>
            </w:r>
            <w:r>
              <w:rPr>
                <w:rFonts w:ascii="Calibri" w:hAnsi="Calibri" w:cs="Calibri"/>
                <w:color w:val="000000"/>
                <w:sz w:val="20"/>
                <w:lang w:val="ca-ES" w:eastAsia="ca-ES"/>
              </w:rPr>
              <w:t xml:space="preserve">quota patronal i </w:t>
            </w:r>
            <w:r w:rsidR="002D67C3">
              <w:rPr>
                <w:rFonts w:ascii="Calibri" w:hAnsi="Calibri" w:cs="Calibri"/>
                <w:color w:val="000000"/>
                <w:sz w:val="20"/>
                <w:lang w:val="ca-ES" w:eastAsia="ca-ES"/>
              </w:rPr>
              <w:t xml:space="preserve">la </w:t>
            </w:r>
            <w:r>
              <w:rPr>
                <w:rFonts w:ascii="Calibri" w:hAnsi="Calibri" w:cs="Calibri"/>
                <w:color w:val="000000"/>
                <w:sz w:val="20"/>
                <w:lang w:val="ca-ES" w:eastAsia="ca-ES"/>
              </w:rPr>
              <w:t>indemnització.</w:t>
            </w:r>
          </w:p>
          <w:p w:rsidR="009B5000" w:rsidRDefault="009B5000" w:rsidP="0076023E">
            <w:pPr>
              <w:jc w:val="both"/>
              <w:rPr>
                <w:rFonts w:ascii="Calibri" w:hAnsi="Calibri" w:cs="Calibri"/>
                <w:color w:val="000000"/>
                <w:sz w:val="20"/>
                <w:lang w:val="ca-ES" w:eastAsia="ca-ES"/>
              </w:rPr>
            </w:pPr>
          </w:p>
          <w:p w:rsidR="009B5000" w:rsidRDefault="009B5000" w:rsidP="0076023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L'ajut incorpora una indemnització per finalització de contracte per un import de : 3.075,22€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 xml:space="preserve"> .</w:t>
            </w:r>
          </w:p>
          <w:p w:rsidR="009B5000" w:rsidRDefault="009B5000" w:rsidP="0076023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  <w:p w:rsidR="009B5000" w:rsidRPr="001A2D62" w:rsidRDefault="002D67C3" w:rsidP="0076023E">
            <w:pPr>
              <w:jc w:val="both"/>
              <w:rPr>
                <w:rFonts w:ascii="Calibri" w:hAnsi="Calibri" w:cs="Calibri"/>
                <w:color w:val="000000"/>
                <w:sz w:val="20"/>
                <w:lang w:val="ca-ES" w:eastAsia="ca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La tutela acadèmica i els crèdits formatius obligatoris es  bonificaran en el moment de realitzar la matrícula a través de la modalitat de bonificació per minusvalia.</w:t>
            </w:r>
          </w:p>
          <w:p w:rsidR="0076023E" w:rsidRPr="0076023E" w:rsidRDefault="0076023E" w:rsidP="0076023E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</w:tr>
      <w:tr w:rsidR="0076023E" w:rsidRPr="0076023E" w:rsidTr="009B5000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</w:tr>
      <w:tr w:rsidR="0076023E" w:rsidRPr="0076023E" w:rsidTr="009B5000">
        <w:trPr>
          <w:trHeight w:val="847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 xml:space="preserve">COSTOS MENSUALS </w:t>
            </w:r>
            <w:r w:rsidRPr="007602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br/>
            </w: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(no inclou indemnització i tampoc tutela perquè té bonificada la matrícula</w:t>
            </w:r>
            <w:r w:rsidR="002D67C3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 xml:space="preserve"> per minusvalia</w:t>
            </w: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</w:tr>
      <w:tr w:rsidR="0076023E" w:rsidRPr="0076023E" w:rsidTr="009B5000">
        <w:trPr>
          <w:trHeight w:val="514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R</w:t>
            </w: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etribució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Q</w:t>
            </w: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uota patronal SS (*)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TOTAL MES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</w:tr>
      <w:tr w:rsidR="0076023E" w:rsidRPr="0076023E" w:rsidTr="009B5000">
        <w:trPr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1.435,10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398,32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1.833,42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els primers 40 mesos (3 anys i 4 mesos)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</w:tr>
      <w:tr w:rsidR="0076023E" w:rsidRPr="0076023E" w:rsidTr="009B5000">
        <w:trPr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1.537,61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407,55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1.945,16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els 20 darrers mesos (1 any i 8 mesos)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</w:tr>
      <w:tr w:rsidR="0076023E" w:rsidRPr="0076023E" w:rsidTr="009B5000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</w:tr>
      <w:tr w:rsidR="0076023E" w:rsidRPr="0076023E" w:rsidTr="009B5000">
        <w:trPr>
          <w:trHeight w:val="302"/>
        </w:trPr>
        <w:tc>
          <w:tcPr>
            <w:tcW w:w="10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3E" w:rsidRPr="0076023E" w:rsidRDefault="0076023E" w:rsidP="0076023E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</w:tr>
      <w:tr w:rsidR="0076023E" w:rsidRPr="0076023E" w:rsidTr="009B5000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3E" w:rsidRPr="0076023E" w:rsidRDefault="0076023E" w:rsidP="0076023E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</w:tr>
      <w:tr w:rsidR="0076023E" w:rsidRPr="0076023E" w:rsidTr="009B5000">
        <w:trPr>
          <w:gridAfter w:val="1"/>
          <w:wAfter w:w="1292" w:type="dxa"/>
          <w:trHeight w:val="302"/>
        </w:trPr>
        <w:tc>
          <w:tcPr>
            <w:tcW w:w="1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4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COSTOS TOTALS ANUALS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APORTACIÓ</w:t>
            </w:r>
          </w:p>
        </w:tc>
      </w:tr>
      <w:tr w:rsidR="0076023E" w:rsidRPr="0076023E" w:rsidTr="009B5000">
        <w:trPr>
          <w:gridAfter w:val="1"/>
          <w:wAfter w:w="1292" w:type="dxa"/>
          <w:trHeight w:val="302"/>
        </w:trPr>
        <w:tc>
          <w:tcPr>
            <w:tcW w:w="1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4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3E" w:rsidRPr="0076023E" w:rsidRDefault="0076023E" w:rsidP="007602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 xml:space="preserve"> 50%</w:t>
            </w:r>
          </w:p>
        </w:tc>
      </w:tr>
      <w:tr w:rsidR="0076023E" w:rsidRPr="0076023E" w:rsidTr="009B5000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R</w:t>
            </w:r>
            <w:r w:rsidRPr="007602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etribució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Q</w:t>
            </w:r>
            <w:r w:rsidRPr="007602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uota patronal SS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I</w:t>
            </w:r>
            <w:r w:rsidRPr="007602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ndemnització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TOTAL ANY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</w:tr>
      <w:tr w:rsidR="0076023E" w:rsidRPr="0076023E" w:rsidTr="009B5000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Any 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17.221,20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4.779,84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22.001,04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11.000,52</w:t>
            </w:r>
          </w:p>
        </w:tc>
      </w:tr>
      <w:tr w:rsidR="0076023E" w:rsidRPr="0076023E" w:rsidTr="009B5000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Any 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17.221,20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4.779,84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22.001,04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11.000,52</w:t>
            </w:r>
          </w:p>
        </w:tc>
      </w:tr>
      <w:tr w:rsidR="0076023E" w:rsidRPr="0076023E" w:rsidTr="009B5000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Any 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17.221,20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4.779,84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22.001,04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11.000,52</w:t>
            </w:r>
          </w:p>
        </w:tc>
      </w:tr>
      <w:tr w:rsidR="0076023E" w:rsidRPr="0076023E" w:rsidTr="009B5000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Any 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18.041,28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4.853,68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22.894,96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11.447,48</w:t>
            </w:r>
          </w:p>
        </w:tc>
      </w:tr>
      <w:tr w:rsidR="0076023E" w:rsidRPr="0076023E" w:rsidTr="009B5000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Any 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18.451,32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4.890,60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3.075,22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26.417,14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13.208,57</w:t>
            </w:r>
          </w:p>
        </w:tc>
      </w:tr>
      <w:tr w:rsidR="0076023E" w:rsidRPr="0076023E" w:rsidTr="009B5000">
        <w:trPr>
          <w:gridAfter w:val="1"/>
          <w:wAfter w:w="1292" w:type="dxa"/>
          <w:trHeight w:val="30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Totals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88.156,20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24.083,80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023E" w:rsidRPr="002D67C3" w:rsidRDefault="0076023E" w:rsidP="007602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ca-ES"/>
              </w:rPr>
            </w:pPr>
            <w:r w:rsidRPr="002D67C3">
              <w:rPr>
                <w:rFonts w:ascii="Calibri" w:hAnsi="Calibri" w:cs="Calibri"/>
                <w:b/>
                <w:color w:val="000000"/>
                <w:sz w:val="18"/>
                <w:szCs w:val="18"/>
                <w:lang w:val="ca-ES"/>
              </w:rPr>
              <w:t>3.075,22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115.315,22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57.657,61</w:t>
            </w:r>
          </w:p>
        </w:tc>
      </w:tr>
      <w:tr w:rsidR="0076023E" w:rsidRPr="0076023E" w:rsidTr="009B5000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  <w:p w:rsidR="009B5000" w:rsidRDefault="009B5000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  <w:p w:rsidR="009B5000" w:rsidRPr="0076023E" w:rsidRDefault="009B5000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</w:tr>
      <w:tr w:rsidR="009B5000" w:rsidRPr="0076023E" w:rsidTr="009B5000">
        <w:trPr>
          <w:trHeight w:val="302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00" w:rsidRPr="0076023E" w:rsidRDefault="009B5000" w:rsidP="002D67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 xml:space="preserve">Periodificació dels pagaments </w:t>
            </w:r>
            <w:r w:rsidR="002D67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en</w:t>
            </w:r>
            <w:r w:rsidRPr="007602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 xml:space="preserve"> l'aportació</w:t>
            </w:r>
            <w:r w:rsidR="006639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 xml:space="preserve"> del grup de recerca UdG</w:t>
            </w:r>
          </w:p>
        </w:tc>
      </w:tr>
      <w:tr w:rsidR="009B5000" w:rsidRPr="0076023E" w:rsidTr="009B5000">
        <w:trPr>
          <w:trHeight w:val="302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00" w:rsidRPr="0076023E" w:rsidRDefault="009B5000" w:rsidP="00BE7572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Primer pagament: 40% inicial a la signatura del conveni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000" w:rsidRPr="0076023E" w:rsidRDefault="009B5000" w:rsidP="00BE75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23.063,02</w:t>
            </w:r>
          </w:p>
        </w:tc>
      </w:tr>
      <w:tr w:rsidR="009B5000" w:rsidRPr="0076023E" w:rsidTr="009B5000">
        <w:trPr>
          <w:trHeight w:val="302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00" w:rsidRPr="0076023E" w:rsidRDefault="009B5000" w:rsidP="00BE7572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Segon pagament: 15%, el 1r mes de la segona anualitat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000" w:rsidRPr="0076023E" w:rsidRDefault="009B5000" w:rsidP="00BE75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8.648,64</w:t>
            </w:r>
          </w:p>
        </w:tc>
      </w:tr>
      <w:tr w:rsidR="009B5000" w:rsidRPr="0076023E" w:rsidTr="009B5000">
        <w:trPr>
          <w:trHeight w:val="302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00" w:rsidRPr="0076023E" w:rsidRDefault="009B5000" w:rsidP="00BE7572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Tercer pagament: 15%, el 1r mes de la tercera anualitat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000" w:rsidRPr="0076023E" w:rsidRDefault="009B5000" w:rsidP="00BE75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8.648,64</w:t>
            </w:r>
          </w:p>
        </w:tc>
      </w:tr>
      <w:tr w:rsidR="009B5000" w:rsidRPr="0076023E" w:rsidTr="009B5000">
        <w:trPr>
          <w:trHeight w:val="302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00" w:rsidRPr="0076023E" w:rsidRDefault="009B5000" w:rsidP="00BE7572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Quart pagament: 15%, el 1r mes de la quarta anualitat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000" w:rsidRPr="0076023E" w:rsidRDefault="009B5000" w:rsidP="00BE75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8.648,64</w:t>
            </w:r>
          </w:p>
        </w:tc>
      </w:tr>
      <w:tr w:rsidR="009B5000" w:rsidRPr="0076023E" w:rsidTr="009B5000">
        <w:trPr>
          <w:trHeight w:val="302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00" w:rsidRPr="0076023E" w:rsidRDefault="009B5000" w:rsidP="00BE7572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Cinquè pagament: 15% restant, el 1r mes de la cinquena anualitat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000" w:rsidRPr="0076023E" w:rsidRDefault="009B5000" w:rsidP="00BE75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  <w:t>8.648,64</w:t>
            </w:r>
          </w:p>
        </w:tc>
      </w:tr>
      <w:tr w:rsidR="009B5000" w:rsidRPr="0076023E" w:rsidTr="009B5000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00" w:rsidRPr="0076023E" w:rsidRDefault="009B5000" w:rsidP="00BE75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00" w:rsidRPr="0076023E" w:rsidRDefault="009B5000" w:rsidP="00BE7572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00" w:rsidRPr="0076023E" w:rsidRDefault="009B5000" w:rsidP="00BE7572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00" w:rsidRPr="0076023E" w:rsidRDefault="009B5000" w:rsidP="00BE7572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00" w:rsidRPr="0076023E" w:rsidRDefault="009B5000" w:rsidP="00BE7572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00" w:rsidRPr="0076023E" w:rsidRDefault="009B5000" w:rsidP="00BE7572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000" w:rsidRPr="0076023E" w:rsidRDefault="009B5000" w:rsidP="00BE75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7602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a-ES"/>
              </w:rPr>
              <w:t>57.657,61</w:t>
            </w:r>
          </w:p>
        </w:tc>
      </w:tr>
      <w:tr w:rsidR="0076023E" w:rsidRPr="0076023E" w:rsidTr="009B5000">
        <w:trPr>
          <w:trHeight w:val="30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Calibri" w:hAnsi="Calibri" w:cs="Calibri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3E" w:rsidRPr="0076023E" w:rsidRDefault="0076023E" w:rsidP="0076023E">
            <w:pPr>
              <w:rPr>
                <w:rFonts w:ascii="Times New Roman" w:hAnsi="Times New Roman"/>
                <w:sz w:val="18"/>
                <w:szCs w:val="18"/>
                <w:lang w:val="ca-ES"/>
              </w:rPr>
            </w:pPr>
          </w:p>
        </w:tc>
      </w:tr>
    </w:tbl>
    <w:p w:rsidR="00353B40" w:rsidRDefault="00353B40" w:rsidP="009B5000">
      <w:pPr>
        <w:ind w:left="-426"/>
        <w:jc w:val="both"/>
        <w:rPr>
          <w:rFonts w:ascii="Calibri" w:hAnsi="Calibri" w:cs="Calibri"/>
          <w:color w:val="000000"/>
          <w:sz w:val="20"/>
          <w:lang w:val="ca-ES" w:eastAsia="ca-ES"/>
        </w:rPr>
      </w:pPr>
    </w:p>
    <w:sectPr w:rsidR="00353B40" w:rsidSect="00FA5139">
      <w:headerReference w:type="default" r:id="rId7"/>
      <w:footerReference w:type="default" r:id="rId8"/>
      <w:pgSz w:w="11906" w:h="16838"/>
      <w:pgMar w:top="1417" w:right="1701" w:bottom="709" w:left="1276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32" w:rsidRDefault="00012832" w:rsidP="00447B44">
      <w:r>
        <w:separator/>
      </w:r>
    </w:p>
  </w:endnote>
  <w:endnote w:type="continuationSeparator" w:id="0">
    <w:p w:rsidR="00012832" w:rsidRDefault="00012832" w:rsidP="0044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39" w:rsidRPr="00F5766A" w:rsidRDefault="00FA5139" w:rsidP="00FA5139">
    <w:pPr>
      <w:pBdr>
        <w:top w:val="dotted" w:sz="4" w:space="1" w:color="5277D5"/>
      </w:pBdr>
      <w:spacing w:before="40"/>
      <w:jc w:val="center"/>
      <w:rPr>
        <w:rFonts w:ascii="Georgia" w:hAnsi="Georgia" w:cs="Mangal"/>
        <w:b/>
        <w:bCs/>
        <w:noProof/>
        <w:color w:val="1D30B9"/>
        <w:sz w:val="16"/>
        <w:szCs w:val="16"/>
        <w:lang w:bidi="ks-Deva"/>
      </w:rPr>
    </w:pPr>
    <w:r w:rsidRPr="00F5766A">
      <w:rPr>
        <w:rFonts w:ascii="Georgia" w:hAnsi="Georgia" w:cs="Mangal"/>
        <w:b/>
        <w:bCs/>
        <w:noProof/>
        <w:color w:val="1D30B9"/>
        <w:sz w:val="16"/>
        <w:szCs w:val="16"/>
        <w:lang w:bidi="ks-Deva"/>
      </w:rPr>
      <w:t>Secció d’Ajuts a la Recerca</w:t>
    </w:r>
  </w:p>
  <w:p w:rsidR="00FA5139" w:rsidRDefault="00FA5139" w:rsidP="00FA5139">
    <w:pPr>
      <w:jc w:val="center"/>
    </w:pPr>
    <w:hyperlink r:id="rId1" w:history="1">
      <w:r w:rsidRPr="00FA5139">
        <w:rPr>
          <w:rStyle w:val="Enlla"/>
          <w:rFonts w:ascii="Georgia" w:hAnsi="Georgia" w:cs="Mangal"/>
          <w:noProof/>
          <w:color w:val="808080"/>
          <w:sz w:val="16"/>
          <w:szCs w:val="16"/>
          <w:lang w:bidi="ks-Deva"/>
        </w:rPr>
        <w:t>recercaoitt@udg.edu</w:t>
      </w:r>
    </w:hyperlink>
  </w:p>
  <w:p w:rsidR="00FA5139" w:rsidRDefault="00FA513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32" w:rsidRDefault="00012832" w:rsidP="00447B44">
      <w:r>
        <w:separator/>
      </w:r>
    </w:p>
  </w:footnote>
  <w:footnote w:type="continuationSeparator" w:id="0">
    <w:p w:rsidR="00012832" w:rsidRDefault="00012832" w:rsidP="0044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44" w:rsidRPr="00F35E68" w:rsidRDefault="006244A8">
    <w:pPr>
      <w:pStyle w:val="Capalera"/>
      <w:rPr>
        <w:rFonts w:ascii="Georgia" w:hAnsi="Georgia"/>
        <w:color w:val="FF0000"/>
      </w:rPr>
    </w:pPr>
    <w:r w:rsidRPr="0037009D">
      <w:rPr>
        <w:noProof/>
      </w:rPr>
      <w:drawing>
        <wp:inline distT="0" distB="0" distL="0" distR="0">
          <wp:extent cx="1952625" cy="1314450"/>
          <wp:effectExtent l="0" t="0" r="0" b="0"/>
          <wp:docPr id="1" name="Imatge 2" descr="Parc UdG » Oficina d'Investigació i Transferènc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arc UdG » Oficina d'Investigació i Transferènci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46DC"/>
    <w:multiLevelType w:val="hybridMultilevel"/>
    <w:tmpl w:val="414C63B2"/>
    <w:lvl w:ilvl="0" w:tplc="1C3475E8">
      <w:numFmt w:val="bullet"/>
      <w:lvlText w:val="-"/>
      <w:lvlJc w:val="left"/>
      <w:pPr>
        <w:ind w:left="1434" w:hanging="360"/>
      </w:pPr>
      <w:rPr>
        <w:rFonts w:ascii="Helvetica" w:eastAsia="Times New Roman" w:hAnsi="Helvetica" w:cs="Helvetica" w:hint="default"/>
      </w:rPr>
    </w:lvl>
    <w:lvl w:ilvl="1" w:tplc="0C0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Vuhrm3Rx65StdXN+pUiQoMZO3KJCW3fV9E8Q5XvQDiMw9TaXYclkvccSXMLgP8mwWbrOFdMymNSJz2KkJpDvhg==" w:salt="Vt27OfA7R6Xk4jBL3aesa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4E"/>
    <w:rsid w:val="00007080"/>
    <w:rsid w:val="00012832"/>
    <w:rsid w:val="00031B24"/>
    <w:rsid w:val="00084B2A"/>
    <w:rsid w:val="000A2328"/>
    <w:rsid w:val="000A4788"/>
    <w:rsid w:val="000C1D95"/>
    <w:rsid w:val="000D0DE8"/>
    <w:rsid w:val="000D2C37"/>
    <w:rsid w:val="000E1B43"/>
    <w:rsid w:val="000F5766"/>
    <w:rsid w:val="00136F76"/>
    <w:rsid w:val="0017372C"/>
    <w:rsid w:val="001A2C3C"/>
    <w:rsid w:val="001A2D62"/>
    <w:rsid w:val="001A5697"/>
    <w:rsid w:val="001D5D89"/>
    <w:rsid w:val="001F4B85"/>
    <w:rsid w:val="00200148"/>
    <w:rsid w:val="00221040"/>
    <w:rsid w:val="00227B98"/>
    <w:rsid w:val="002321D8"/>
    <w:rsid w:val="002578E3"/>
    <w:rsid w:val="00260A9C"/>
    <w:rsid w:val="0027611D"/>
    <w:rsid w:val="002A005B"/>
    <w:rsid w:val="002D67C3"/>
    <w:rsid w:val="00317717"/>
    <w:rsid w:val="003213D3"/>
    <w:rsid w:val="00353B40"/>
    <w:rsid w:val="00394CCD"/>
    <w:rsid w:val="003A3809"/>
    <w:rsid w:val="003A59D0"/>
    <w:rsid w:val="003E34E7"/>
    <w:rsid w:val="00412B2D"/>
    <w:rsid w:val="00447B44"/>
    <w:rsid w:val="00456E1F"/>
    <w:rsid w:val="0046124C"/>
    <w:rsid w:val="004657E1"/>
    <w:rsid w:val="00485476"/>
    <w:rsid w:val="0049754A"/>
    <w:rsid w:val="004B2B51"/>
    <w:rsid w:val="004C11F9"/>
    <w:rsid w:val="004F0F1D"/>
    <w:rsid w:val="004F1323"/>
    <w:rsid w:val="004F2D9E"/>
    <w:rsid w:val="005263D9"/>
    <w:rsid w:val="00531F9B"/>
    <w:rsid w:val="00535EB1"/>
    <w:rsid w:val="00553403"/>
    <w:rsid w:val="0055345C"/>
    <w:rsid w:val="005625B2"/>
    <w:rsid w:val="00582032"/>
    <w:rsid w:val="005A5558"/>
    <w:rsid w:val="005A5704"/>
    <w:rsid w:val="005C7DF1"/>
    <w:rsid w:val="005F6390"/>
    <w:rsid w:val="00610A2C"/>
    <w:rsid w:val="006244A8"/>
    <w:rsid w:val="0063770B"/>
    <w:rsid w:val="00646824"/>
    <w:rsid w:val="0066398F"/>
    <w:rsid w:val="00670D45"/>
    <w:rsid w:val="006834D5"/>
    <w:rsid w:val="006A06B7"/>
    <w:rsid w:val="006B1F18"/>
    <w:rsid w:val="007010C4"/>
    <w:rsid w:val="00705AD5"/>
    <w:rsid w:val="007107D8"/>
    <w:rsid w:val="00711C0E"/>
    <w:rsid w:val="00717A0C"/>
    <w:rsid w:val="00740D23"/>
    <w:rsid w:val="00743AB6"/>
    <w:rsid w:val="007566ED"/>
    <w:rsid w:val="0076023E"/>
    <w:rsid w:val="0077095B"/>
    <w:rsid w:val="00774538"/>
    <w:rsid w:val="00782498"/>
    <w:rsid w:val="007944E0"/>
    <w:rsid w:val="007B70F2"/>
    <w:rsid w:val="007C1790"/>
    <w:rsid w:val="007E4684"/>
    <w:rsid w:val="00833D78"/>
    <w:rsid w:val="00840E4E"/>
    <w:rsid w:val="008552F7"/>
    <w:rsid w:val="008854F8"/>
    <w:rsid w:val="008D10E0"/>
    <w:rsid w:val="008E027D"/>
    <w:rsid w:val="009B40D5"/>
    <w:rsid w:val="009B5000"/>
    <w:rsid w:val="009C51B8"/>
    <w:rsid w:val="009D588C"/>
    <w:rsid w:val="00A1737D"/>
    <w:rsid w:val="00A20492"/>
    <w:rsid w:val="00A61F5D"/>
    <w:rsid w:val="00A62A75"/>
    <w:rsid w:val="00A63A9F"/>
    <w:rsid w:val="00AD2735"/>
    <w:rsid w:val="00AE080C"/>
    <w:rsid w:val="00AE2510"/>
    <w:rsid w:val="00B1320F"/>
    <w:rsid w:val="00B35093"/>
    <w:rsid w:val="00B51947"/>
    <w:rsid w:val="00B80D78"/>
    <w:rsid w:val="00B96980"/>
    <w:rsid w:val="00BA63E0"/>
    <w:rsid w:val="00BE7572"/>
    <w:rsid w:val="00BF42F3"/>
    <w:rsid w:val="00C03DA2"/>
    <w:rsid w:val="00C63364"/>
    <w:rsid w:val="00C75763"/>
    <w:rsid w:val="00C92F96"/>
    <w:rsid w:val="00C93EED"/>
    <w:rsid w:val="00CE5269"/>
    <w:rsid w:val="00CF771F"/>
    <w:rsid w:val="00D04E31"/>
    <w:rsid w:val="00D104DB"/>
    <w:rsid w:val="00D16D86"/>
    <w:rsid w:val="00D2248B"/>
    <w:rsid w:val="00D43143"/>
    <w:rsid w:val="00D43235"/>
    <w:rsid w:val="00D5557C"/>
    <w:rsid w:val="00D724B9"/>
    <w:rsid w:val="00D85A2B"/>
    <w:rsid w:val="00D972A3"/>
    <w:rsid w:val="00DA1874"/>
    <w:rsid w:val="00DB5FF7"/>
    <w:rsid w:val="00DC3D05"/>
    <w:rsid w:val="00DC66B6"/>
    <w:rsid w:val="00DD31EB"/>
    <w:rsid w:val="00DD3AFB"/>
    <w:rsid w:val="00DD4C9B"/>
    <w:rsid w:val="00DE78B3"/>
    <w:rsid w:val="00DF580F"/>
    <w:rsid w:val="00E17A32"/>
    <w:rsid w:val="00E23E81"/>
    <w:rsid w:val="00E47343"/>
    <w:rsid w:val="00E7797A"/>
    <w:rsid w:val="00EA47A8"/>
    <w:rsid w:val="00EC501E"/>
    <w:rsid w:val="00ED0DE7"/>
    <w:rsid w:val="00EF1F17"/>
    <w:rsid w:val="00EF2BBC"/>
    <w:rsid w:val="00F177E9"/>
    <w:rsid w:val="00F35E68"/>
    <w:rsid w:val="00F3627B"/>
    <w:rsid w:val="00F57EEA"/>
    <w:rsid w:val="00FA5139"/>
    <w:rsid w:val="00FC1429"/>
    <w:rsid w:val="00FE1267"/>
    <w:rsid w:val="00FE3B70"/>
    <w:rsid w:val="00FF680E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E2103D-F075-46D6-9C5A-B4E6BDD8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4E"/>
    <w:rPr>
      <w:rFonts w:ascii="Gill Sans" w:hAnsi="Gill Sans"/>
      <w:sz w:val="24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table" w:styleId="Taulaambquadrcula">
    <w:name w:val="Table Grid"/>
    <w:basedOn w:val="Taulanormal"/>
    <w:rsid w:val="0044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447B44"/>
    <w:pPr>
      <w:tabs>
        <w:tab w:val="center" w:pos="4513"/>
        <w:tab w:val="right" w:pos="9026"/>
      </w:tabs>
    </w:pPr>
  </w:style>
  <w:style w:type="character" w:customStyle="1" w:styleId="CapaleraCar">
    <w:name w:val="Capçalera Car"/>
    <w:link w:val="Capalera"/>
    <w:rsid w:val="00447B44"/>
    <w:rPr>
      <w:rFonts w:ascii="Gill Sans" w:hAnsi="Gill Sans"/>
      <w:sz w:val="24"/>
      <w:lang w:val="es-ES" w:eastAsia="es-ES"/>
    </w:rPr>
  </w:style>
  <w:style w:type="paragraph" w:styleId="Peu">
    <w:name w:val="footer"/>
    <w:basedOn w:val="Normal"/>
    <w:link w:val="PeuCar"/>
    <w:uiPriority w:val="99"/>
    <w:rsid w:val="00447B44"/>
    <w:pPr>
      <w:tabs>
        <w:tab w:val="center" w:pos="4513"/>
        <w:tab w:val="right" w:pos="9026"/>
      </w:tabs>
    </w:pPr>
  </w:style>
  <w:style w:type="character" w:customStyle="1" w:styleId="PeuCar">
    <w:name w:val="Peu Car"/>
    <w:link w:val="Peu"/>
    <w:uiPriority w:val="99"/>
    <w:rsid w:val="00447B44"/>
    <w:rPr>
      <w:rFonts w:ascii="Gill Sans" w:hAnsi="Gill Sans"/>
      <w:sz w:val="24"/>
      <w:lang w:val="es-ES" w:eastAsia="es-ES"/>
    </w:rPr>
  </w:style>
  <w:style w:type="paragraph" w:styleId="Textdeglobus">
    <w:name w:val="Balloon Text"/>
    <w:basedOn w:val="Normal"/>
    <w:link w:val="TextdeglobusCar"/>
    <w:rsid w:val="00D85A2B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D85A2B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D555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Enlla">
    <w:name w:val="Hyperlink"/>
    <w:rsid w:val="00FA5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rcaoitt@udg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CONVOCATÒRIA 2004 D’AJUTS PER AL FINANÇAMENT D’INFRAESTRUCTURA DE RECERCA</vt:lpstr>
    </vt:vector>
  </TitlesOfParts>
  <Company>Servei Informatic</Company>
  <LinksUpToDate>false</LinksUpToDate>
  <CharactersWithSpaces>4403</CharactersWithSpaces>
  <SharedDoc>false</SharedDoc>
  <HLinks>
    <vt:vector size="6" baseType="variant">
      <vt:variant>
        <vt:i4>8323164</vt:i4>
      </vt:variant>
      <vt:variant>
        <vt:i4>0</vt:i4>
      </vt:variant>
      <vt:variant>
        <vt:i4>0</vt:i4>
      </vt:variant>
      <vt:variant>
        <vt:i4>5</vt:i4>
      </vt:variant>
      <vt:variant>
        <vt:lpwstr>mailto:recercaoitt@udg.edu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2004 D’AJUTS PER AL FINANÇAMENT D’INFRAESTRUCTURA DE RECERCA</dc:title>
  <dc:subject/>
  <dc:creator>tmp1</dc:creator>
  <cp:keywords/>
  <cp:lastModifiedBy>Gestió Equip UdG</cp:lastModifiedBy>
  <cp:revision>2</cp:revision>
  <cp:lastPrinted>2019-03-28T16:38:00Z</cp:lastPrinted>
  <dcterms:created xsi:type="dcterms:W3CDTF">2023-03-16T09:32:00Z</dcterms:created>
  <dcterms:modified xsi:type="dcterms:W3CDTF">2023-03-16T09:32:00Z</dcterms:modified>
</cp:coreProperties>
</file>